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5D" w:rsidRPr="00081BB3" w:rsidRDefault="00795A5D" w:rsidP="00795A5D">
      <w:pPr>
        <w:jc w:val="center"/>
        <w:rPr>
          <w:b/>
          <w:bCs/>
          <w:sz w:val="24"/>
          <w:szCs w:val="24"/>
        </w:rPr>
      </w:pPr>
      <w:r w:rsidRPr="00081BB3">
        <w:rPr>
          <w:b/>
          <w:bCs/>
          <w:sz w:val="24"/>
          <w:szCs w:val="24"/>
        </w:rPr>
        <w:t xml:space="preserve">Procedura postępowania w razie potwierdzenia zakażenia </w:t>
      </w:r>
      <w:proofErr w:type="spellStart"/>
      <w:r w:rsidRPr="00081BB3">
        <w:rPr>
          <w:b/>
          <w:bCs/>
          <w:sz w:val="24"/>
          <w:szCs w:val="24"/>
        </w:rPr>
        <w:t>koronawirusem</w:t>
      </w:r>
      <w:proofErr w:type="spellEnd"/>
      <w:r w:rsidRPr="00081BB3">
        <w:rPr>
          <w:b/>
          <w:bCs/>
          <w:sz w:val="24"/>
          <w:szCs w:val="24"/>
        </w:rPr>
        <w:t xml:space="preserve"> ucznia lub pracownika </w:t>
      </w:r>
      <w:r w:rsidR="003C6A8A">
        <w:rPr>
          <w:b/>
          <w:bCs/>
          <w:sz w:val="24"/>
          <w:szCs w:val="24"/>
        </w:rPr>
        <w:t>Szkoły Podstawowej im. Ojca Świętego Jana Pawła II  w Mucharzu.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Inspektor sanitarny informuje dyrektora szkoły o przypadkach zakażenia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potwierdzonych dodatnim testem oraz przeprowadza w szkole wywiad epidemiologiczny służący zgromadzeniu informacji o osobach, które mogły mieć styczność z zakażonym dzieckiem lub pracownikiem szkoły.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i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szkoły, we współpracy ze służbami sanitarnymi ustala, w jaki sposób należy identyfikować osoby, które miały bliski kontakt z zakażoną osobą. 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 informuje pracowników oraz rodziców dzieci uczęszczających do szkoły o potwierdzonym przypadku zakażenia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i przedstawia kryteria kwalifikacji osób do dalszego postępowania. Jako bliski kontakt z zakażonym dzieckiem lub pracownikiem uznaje się:</w:t>
      </w:r>
    </w:p>
    <w:p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przebywanie w tym samym czasie i w tych samych miejscach, co osoba zakażona,</w:t>
      </w:r>
    </w:p>
    <w:p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pozostawanie w bezpośrednim kontakcie lub w odległości mniej niż 2 metry od osoby zakażonej przez ponad 15 minut,</w:t>
      </w:r>
    </w:p>
    <w:p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praca w bliskiej odległości, </w:t>
      </w:r>
    </w:p>
    <w:p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prowadzenie rozmowy twarzą w twarz z osobą zakażoną przez dłuższy czas,</w:t>
      </w:r>
    </w:p>
    <w:p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przebywanie w tej samej sali lub innym pomieszczeniu szkoły z osoba zakażoną.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szkoły, w porozumieniu z państwowym inspektorem sanitarnym przygotowuje listę osób, które potwierdziły styczność z osobami zakażonymi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>.</w:t>
      </w:r>
    </w:p>
    <w:p w:rsidR="00795A5D" w:rsidRPr="00081BB3" w:rsidRDefault="003C6A8A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Sekretariat</w:t>
      </w:r>
      <w:r w:rsidR="00795A5D" w:rsidRPr="00081BB3">
        <w:rPr>
          <w:bCs/>
          <w:sz w:val="24"/>
          <w:szCs w:val="24"/>
        </w:rPr>
        <w:t xml:space="preserve"> szkoły sporządza wykaz wskazanych osób, zamieszczając w nim: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imię i nazwisko, 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datę urodzenia,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numer PESEL (seria i numer paszportu albo numer identyfikacyjny innego dokumentu, na podstawie którego jest możliwe ustalenie danych osobowych), 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płeć, 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adres miejsca zamieszkania,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informacje o aktualnym miejscu pobytu,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numer telefonu kontaktowego oraz adres poczty elektronicznej lub inne środki komunikacji elektronicznej.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Inspektor sanitarny decyduje, które osoby z kontaktu z osobą zakażoną COVID-19, wymienione w wykazie zostaną zobowiązane do poddania się kwarantannie oraz wyznacza datę jej rozpoczęcia i zakończenia.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Rodzice dziecka lub pracownik szkoły mają obowiązek zastosowania się do nakazu i przestrzegania wydanych zaleceń. Za nieprzestrzeganie kwarantanny grozi kara grzywny.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Osoby będące na kwarantannie, w przypadku </w:t>
      </w:r>
      <w:r w:rsidRPr="00081BB3">
        <w:rPr>
          <w:sz w:val="24"/>
          <w:szCs w:val="24"/>
        </w:rPr>
        <w:t xml:space="preserve">pojawienia się objawów charakterystycznych dla zakażenia </w:t>
      </w:r>
      <w:proofErr w:type="spellStart"/>
      <w:r w:rsidRPr="00081BB3">
        <w:rPr>
          <w:sz w:val="24"/>
          <w:szCs w:val="24"/>
        </w:rPr>
        <w:t>koronawirusem</w:t>
      </w:r>
      <w:proofErr w:type="spellEnd"/>
      <w:r w:rsidRPr="00081BB3">
        <w:rPr>
          <w:sz w:val="24"/>
          <w:szCs w:val="24"/>
        </w:rPr>
        <w:t xml:space="preserve"> powinni bezzwłocznie, </w:t>
      </w:r>
      <w:r w:rsidRPr="00081BB3">
        <w:rPr>
          <w:sz w:val="24"/>
          <w:szCs w:val="24"/>
        </w:rPr>
        <w:lastRenderedPageBreak/>
        <w:t>telefonicznie powiadomić stację sanitarno-epidemiologiczną lub zgłosić się bezpośrednio do oddziału zakaźnego lub oddziału obserwacyjno-zakaźnego szpitala.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 opracowuje plan postępowania pozwalający utrzymać działalność szkoły w sytuacji, gdy znaczna liczba pracowników odbywać będzie kwarantannę i w związku z tym nie podejmie pracy.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Organ prowadzący zabezpiecza możliwość szybkiego uzupełniania kadry pedagogicznej w przypadku nieobecności nauczycieli z powodu choroby lub kwarantanny.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 zakończeniu kwarantanny i braku objawów COVID-19, automatycznie:</w:t>
      </w:r>
    </w:p>
    <w:p w:rsidR="00795A5D" w:rsidRPr="00081BB3" w:rsidRDefault="00795A5D" w:rsidP="00795A5D">
      <w:pPr>
        <w:numPr>
          <w:ilvl w:val="0"/>
          <w:numId w:val="1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pracownik może wrócić do pracy, </w:t>
      </w:r>
    </w:p>
    <w:p w:rsidR="00795A5D" w:rsidRPr="00081BB3" w:rsidRDefault="00795A5D" w:rsidP="00795A5D">
      <w:pPr>
        <w:numPr>
          <w:ilvl w:val="0"/>
          <w:numId w:val="1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dziecko może uczestniczyć w zajęciach prowadzonych przez szkołę.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Nauczyciele i inni pracownicy szkoły, którzy nie przebywali w bliskim otoczeniu ani nie miały bliskiego kontaktu z osobą zakażoną mogą bez zmian wykonywać swoją pracę a pozostali uczniowie przychodzić do szkoły i uczestniczyć w zajęciach.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Wszystkie osoby (pracownicy szkoły i uczniowie), które nie miały bliskiego kontaktu z osobą zakażoną, ale źle się poczują nie mogą przychodzić do szkoły. Powinny pozostać w domu i zasięgnąć porady lekarza lub telefonicznie powiadomić stację sanitarno-epidemiologiczną. 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celu zapobieżenia szerzeniu się zakażeń inspektor sanitarny może, w drodze decyzji:</w:t>
      </w:r>
    </w:p>
    <w:p w:rsidR="00795A5D" w:rsidRPr="00081BB3" w:rsidRDefault="00795A5D" w:rsidP="00795A5D">
      <w:pPr>
        <w:ind w:left="720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1) wprowadzić zakaz wstępu do skażonych pomieszczeń,</w:t>
      </w:r>
    </w:p>
    <w:p w:rsidR="00795A5D" w:rsidRPr="00081BB3" w:rsidRDefault="00795A5D" w:rsidP="00795A5D">
      <w:pPr>
        <w:ind w:left="720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2) nakazać przeprowadzenie dekontaminacji pomieszczeń i przedmiotów, a jeżeli nie jest to możliwe – ich zniszczenie.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 w porozumieniu z inspektorem sanitarnym może podjąć decyzję o zamknięciu szkoły na jeden dzień w celu przeprowadzenia dekontaminacji pomieszczeń i przedmiotów.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 informuje organ prowadzący, w ustalony sposób, o sytuacji w szkole. 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szkoły, za zgodą organu prowadzącego może zawiesić zajęcia na czas oznaczony, jeśli występujące zdarzenia mogą zagrozić zdrowiu i bezpieczeństwu uczniów.</w:t>
      </w:r>
    </w:p>
    <w:p w:rsidR="00EE2045" w:rsidRPr="00795A5D" w:rsidRDefault="00EE2045" w:rsidP="00795A5D"/>
    <w:sectPr w:rsidR="00EE2045" w:rsidRPr="00795A5D" w:rsidSect="00E36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06" w:rsidRDefault="009B0B06" w:rsidP="002732B1">
      <w:pPr>
        <w:spacing w:after="0" w:line="240" w:lineRule="auto"/>
      </w:pPr>
      <w:r>
        <w:separator/>
      </w:r>
    </w:p>
  </w:endnote>
  <w:endnote w:type="continuationSeparator" w:id="1">
    <w:p w:rsidR="009B0B06" w:rsidRDefault="009B0B06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BB" w:rsidRDefault="00C303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BB" w:rsidRDefault="00C303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06" w:rsidRDefault="009B0B06" w:rsidP="002732B1">
      <w:pPr>
        <w:spacing w:after="0" w:line="240" w:lineRule="auto"/>
      </w:pPr>
      <w:r>
        <w:separator/>
      </w:r>
    </w:p>
  </w:footnote>
  <w:footnote w:type="continuationSeparator" w:id="1">
    <w:p w:rsidR="009B0B06" w:rsidRDefault="009B0B06" w:rsidP="0027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BB" w:rsidRDefault="00C303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BB" w:rsidRPr="00C303BB" w:rsidRDefault="00CA2682" w:rsidP="00C303BB">
    <w:pPr>
      <w:pStyle w:val="Nagwek"/>
      <w:jc w:val="right"/>
      <w:rPr>
        <w:b/>
        <w:i/>
      </w:rPr>
    </w:pPr>
    <w:r>
      <w:rPr>
        <w:b/>
        <w:i/>
      </w:rPr>
      <w:t xml:space="preserve">Załącznik nr  </w:t>
    </w:r>
    <w:r>
      <w:rPr>
        <w:b/>
        <w:i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BB" w:rsidRDefault="00C303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30"/>
    <w:rsid w:val="000F78AB"/>
    <w:rsid w:val="00200D0A"/>
    <w:rsid w:val="002208DA"/>
    <w:rsid w:val="002358AF"/>
    <w:rsid w:val="00240EAF"/>
    <w:rsid w:val="002732B1"/>
    <w:rsid w:val="003111BC"/>
    <w:rsid w:val="003216C6"/>
    <w:rsid w:val="003C6A8A"/>
    <w:rsid w:val="005648FE"/>
    <w:rsid w:val="00565AEF"/>
    <w:rsid w:val="005C26D3"/>
    <w:rsid w:val="0068088B"/>
    <w:rsid w:val="006962C0"/>
    <w:rsid w:val="006B143A"/>
    <w:rsid w:val="00714914"/>
    <w:rsid w:val="00795A5D"/>
    <w:rsid w:val="00861A54"/>
    <w:rsid w:val="008A1C8B"/>
    <w:rsid w:val="009164A7"/>
    <w:rsid w:val="009B0B06"/>
    <w:rsid w:val="00A47AAE"/>
    <w:rsid w:val="00A6481A"/>
    <w:rsid w:val="00AD7C70"/>
    <w:rsid w:val="00BE1513"/>
    <w:rsid w:val="00C303BB"/>
    <w:rsid w:val="00C422D2"/>
    <w:rsid w:val="00C57530"/>
    <w:rsid w:val="00CA2682"/>
    <w:rsid w:val="00DF1318"/>
    <w:rsid w:val="00E36CEA"/>
    <w:rsid w:val="00E4524A"/>
    <w:rsid w:val="00E56EF1"/>
    <w:rsid w:val="00EB60DA"/>
    <w:rsid w:val="00EE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Fidler</dc:creator>
  <cp:lastModifiedBy>Elżbieta</cp:lastModifiedBy>
  <cp:revision>5</cp:revision>
  <dcterms:created xsi:type="dcterms:W3CDTF">2020-08-30T19:40:00Z</dcterms:created>
  <dcterms:modified xsi:type="dcterms:W3CDTF">2020-08-30T21:29:00Z</dcterms:modified>
</cp:coreProperties>
</file>