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67" w:rsidRDefault="00AE0E67" w:rsidP="00AE0E6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REGULAMIN KORZYSTANIA ZE STOŁÓWKI SZKOLNEJ PRZY SZKOLE PODSTAWOWEJ IM. OJCA ŚWIĘTEGO JANA PAWŁA II W MUCHARZU</w:t>
      </w: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ORGANIZACYJNE: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Stołówka szkolna jest miejscem przeznaczonym wyłącznie do spożywania posiłków.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stan stołówki odpowiadają: dyrektor szkoły, intendent, kucharka.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czystość pomieszczenia odpowiadają pracownicy kuchni.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do stołówki a także na drzwiach wejściowych do oddziałów przedszkolnych (obok Sali gimnastycznej) intendent wywiesza jadłospis na dany tydzień.</w:t>
      </w: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WYDAWANIE POSIŁKÓW:</w:t>
      </w:r>
    </w:p>
    <w:p w:rsidR="00AE0E67" w:rsidRDefault="00AE0E67" w:rsidP="00AE0E6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Obiady wydawane są dla:</w:t>
      </w:r>
    </w:p>
    <w:p w:rsidR="00AE0E67" w:rsidRDefault="00AE0E67" w:rsidP="00AE0E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Uczniów  wnoszących opłaty indywidualne.</w:t>
      </w:r>
    </w:p>
    <w:p w:rsidR="00AE0E67" w:rsidRDefault="00AE0E67" w:rsidP="00AE0E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Uczniów, których dożywianie finansuje Gminny Ośrodek Pomocy Społecznej w Mucharzu</w:t>
      </w:r>
    </w:p>
    <w:p w:rsidR="00AE0E67" w:rsidRDefault="00AE0E67" w:rsidP="00AE0E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Nauczycieli, którzy wnieśli opłaty indywidualne i pełnią dyżur przy uczniach korzystających ze stołówki.</w:t>
      </w:r>
    </w:p>
    <w:p w:rsidR="00AE0E67" w:rsidRDefault="00AE0E67" w:rsidP="00AE0E6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Godziny w których wydawane są posiłki dla uczniów są ustalane indywidualnie z wychowawcą danej klasy, aby zapewnić możliwość spożywania posiłków z przyjemnością z zachowaniem reżimu sanitarnego.</w:t>
      </w:r>
    </w:p>
    <w:p w:rsidR="00B75656" w:rsidRDefault="00AE0E67" w:rsidP="00AE28D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Podczas wydawania obiadów na stołówce mogą przebywać wyłącznie osoby </w:t>
      </w:r>
    </w:p>
    <w:p w:rsidR="00AE0E67" w:rsidRDefault="00AE0E67" w:rsidP="00AE28D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spożywające posiłek. Zabrania się pobytu w pomieszczeniach na stołówce osobą nie spożywającym posiłku w tym również rodzicom uczniów.</w:t>
      </w:r>
      <w:bookmarkStart w:id="0" w:name="_GoBack"/>
      <w:bookmarkEnd w:id="0"/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ZA POSIŁKI: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obiadów korzysta tylko osoba, która ma opłacone posiłki.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Opłatę za posiłki należy wnosić za cały miesiąc z góry w nieprzekraczalnym terminie 15-go dnia każdego miesiąca, celem umożliwienia umożliwieni obsłudze stołówki zaplanowania odpowiedniej liczby posiłków na dany dzień. 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zostaną powiadomieni o wysokości opłaty za wyżywienie za dany miesiąc do 7 –go dnia miesiąca przez wiadomość </w:t>
      </w:r>
      <w:r w:rsidR="00670D45">
        <w:rPr>
          <w:sz w:val="24"/>
          <w:szCs w:val="24"/>
        </w:rPr>
        <w:t>z sekretariatu</w:t>
      </w:r>
      <w:r>
        <w:rPr>
          <w:sz w:val="24"/>
          <w:szCs w:val="24"/>
        </w:rPr>
        <w:t xml:space="preserve"> na dzienniku elektronicznym. 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wpłaty dokonywane po terminie będą naliczane odsetki w ustawowej wysokości.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Opłaty za korzystanie z posiłków kształtują się w sposób następujący: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uczniowie – obiad – 3zł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 nauczyciele – obiad- 7zł</w:t>
      </w:r>
    </w:p>
    <w:p w:rsidR="00AE0E67" w:rsidRDefault="00AE0E67" w:rsidP="00AE0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E0E67" w:rsidRDefault="00AE0E67" w:rsidP="00AE0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0E67" w:rsidRDefault="00AE0E67" w:rsidP="00AE0E67">
      <w:pPr>
        <w:jc w:val="both"/>
        <w:rPr>
          <w:sz w:val="24"/>
          <w:szCs w:val="24"/>
        </w:rPr>
      </w:pPr>
    </w:p>
    <w:p w:rsidR="00AE0E67" w:rsidRDefault="00AE0E67" w:rsidP="00AE0E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Od 1.10.2021r. zalecamy skorzystanie z  bezgotówkowej wpłaty za wyżywienie na konto nr </w:t>
      </w:r>
    </w:p>
    <w:p w:rsidR="00AE0E67" w:rsidRDefault="00AE0E67" w:rsidP="00AE0E67">
      <w:pPr>
        <w:pStyle w:val="Akapitzlist"/>
        <w:rPr>
          <w:b/>
          <w:sz w:val="24"/>
          <w:szCs w:val="24"/>
        </w:rPr>
      </w:pP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30 8111 1019 2002 2001 6744 0007</w:t>
      </w: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tytule przelewu podajemy imię i nazwisko dziecka oraz klasę (oddział)</w:t>
      </w: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</w:p>
    <w:p w:rsidR="00AE0E67" w:rsidRDefault="00AE0E67" w:rsidP="00AE0E67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Powyższy numer konta służy </w:t>
      </w:r>
      <w:r>
        <w:rPr>
          <w:b/>
          <w:sz w:val="24"/>
          <w:szCs w:val="24"/>
          <w:u w:val="single"/>
        </w:rPr>
        <w:t>tylko i wyłącznie</w:t>
      </w:r>
      <w:r>
        <w:rPr>
          <w:b/>
          <w:sz w:val="24"/>
          <w:szCs w:val="24"/>
        </w:rPr>
        <w:t xml:space="preserve"> do dokonywania wpłat za wyżywienie!!! </w:t>
      </w: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Płatność gotówkowa jest możliwa tylko po telefonicznym bądź mailowym uzgodnieniu z intendentem.</w:t>
      </w: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ZWROTU OPŁATY:</w:t>
      </w:r>
    </w:p>
    <w:p w:rsidR="003B17C8" w:rsidRDefault="00AE0E67" w:rsidP="00AE0E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Zwrot za każdą nieobecność dziecka będzie dokonywany pod warunkiem zgłoszenia absencji d</w:t>
      </w:r>
      <w:r w:rsidR="00670D45">
        <w:rPr>
          <w:sz w:val="24"/>
          <w:szCs w:val="24"/>
        </w:rPr>
        <w:t xml:space="preserve">zwoniąc do sekretariatu szkoły lub wysyłając wiadomość na konto SEKRETARIAT na dzienniku elektronicznym do godziny 8:30. </w:t>
      </w:r>
    </w:p>
    <w:p w:rsidR="00AE0E67" w:rsidRDefault="00AE0E67" w:rsidP="00AE0E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Należna kwota zwrotu obliczana jest jako iloczyn ceny jednostkowej posiłku i liczby nieobecnych dni.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braku zgłoszenia nieobecności dziecka, zwrot nie będzie dokonywany.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planowanej nieobecności należy zgłosić ten fakt przynajmniej 1 dzień wcześniej.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Zwrot za  niewykorzystane obiady odlicza się z należności za obiad w następnym miesiącu z wyjątkiem czerwca.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Rezygnację z obiadów należy zgłosić u intendenta.</w:t>
      </w:r>
    </w:p>
    <w:p w:rsidR="00AE0E67" w:rsidRPr="003B17C8" w:rsidRDefault="00AE0E67" w:rsidP="00AE0E67">
      <w:pPr>
        <w:pStyle w:val="Akapitzlist"/>
        <w:jc w:val="both"/>
        <w:rPr>
          <w:b/>
          <w:sz w:val="24"/>
          <w:szCs w:val="24"/>
        </w:rPr>
      </w:pPr>
    </w:p>
    <w:p w:rsidR="00AE0E67" w:rsidRPr="003B17C8" w:rsidRDefault="00AE0E67" w:rsidP="00AE0E67">
      <w:pPr>
        <w:jc w:val="both"/>
        <w:rPr>
          <w:b/>
          <w:sz w:val="24"/>
          <w:szCs w:val="24"/>
        </w:rPr>
      </w:pPr>
      <w:r w:rsidRPr="003B17C8">
        <w:rPr>
          <w:b/>
          <w:sz w:val="24"/>
          <w:szCs w:val="24"/>
        </w:rPr>
        <w:t>BEZPIECZEŃSTWO UCZNIÓW:</w:t>
      </w:r>
    </w:p>
    <w:p w:rsidR="00AE0E67" w:rsidRDefault="00AE0E67" w:rsidP="00AE0E6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bezpieczeństwo na stołówce odpowiadają nauczyciele pełniący dyżur w czasie spożywania posiłków.</w:t>
      </w:r>
    </w:p>
    <w:p w:rsidR="00AE0E67" w:rsidRDefault="00AE0E67" w:rsidP="00AE0E6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zobowiązani są do przestrzegania zasad bezpieczeństwa związanych ze spożywaniem posiłków: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ustawiają się przy okienku gdzie wydawane są posiłki 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po odebraniu posiłku z okienka każdy uczeń w bezpieczny sposób przenosi swój posiłek do stolika i spożywa go z zachowaniem zasad kultury.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po zjedzeniu posiłku uczeń odnosi brudne naczynia do okienka „Zwrot naczyń”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-wszelkie uszkodzenia i nieprawidłowości należy natychmiast zgłaszać nauczycielowi pełniącemu dyżur.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</w:p>
    <w:p w:rsidR="00AE0E67" w:rsidRDefault="00AE0E67" w:rsidP="00AE0E67">
      <w:pPr>
        <w:pStyle w:val="Akapitzlist"/>
        <w:jc w:val="right"/>
        <w:rPr>
          <w:sz w:val="24"/>
          <w:szCs w:val="24"/>
        </w:rPr>
      </w:pPr>
    </w:p>
    <w:p w:rsidR="00AE0E67" w:rsidRDefault="00AE0E67" w:rsidP="00AE0E67">
      <w:pPr>
        <w:pStyle w:val="Akapitzlist"/>
        <w:jc w:val="right"/>
        <w:rPr>
          <w:sz w:val="24"/>
          <w:szCs w:val="24"/>
        </w:rPr>
      </w:pPr>
    </w:p>
    <w:p w:rsidR="00AE0E67" w:rsidRDefault="00AE0E67" w:rsidP="00AE0E67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Sporządziła – Ewelina Byrska - intendent</w:t>
      </w:r>
    </w:p>
    <w:p w:rsidR="00AE4720" w:rsidRDefault="00AE4720"/>
    <w:sectPr w:rsidR="00AE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470"/>
    <w:multiLevelType w:val="hybridMultilevel"/>
    <w:tmpl w:val="3F66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6277"/>
    <w:multiLevelType w:val="hybridMultilevel"/>
    <w:tmpl w:val="BE380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270"/>
    <w:multiLevelType w:val="hybridMultilevel"/>
    <w:tmpl w:val="9C1A1534"/>
    <w:lvl w:ilvl="0" w:tplc="117C27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77C"/>
    <w:multiLevelType w:val="hybridMultilevel"/>
    <w:tmpl w:val="F20C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7E34"/>
    <w:multiLevelType w:val="hybridMultilevel"/>
    <w:tmpl w:val="F76E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3DA"/>
    <w:multiLevelType w:val="hybridMultilevel"/>
    <w:tmpl w:val="3490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E6695"/>
    <w:multiLevelType w:val="hybridMultilevel"/>
    <w:tmpl w:val="55BA21E2"/>
    <w:lvl w:ilvl="0" w:tplc="08A01FD4">
      <w:start w:val="5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67"/>
    <w:rsid w:val="003B17C8"/>
    <w:rsid w:val="00670D45"/>
    <w:rsid w:val="00AE0E67"/>
    <w:rsid w:val="00AE28D7"/>
    <w:rsid w:val="00AE4720"/>
    <w:rsid w:val="00B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9CEC"/>
  <w15:docId w15:val="{42B42DF7-2B3C-4028-A1FE-6B8F1D38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E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E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użytkownik</cp:lastModifiedBy>
  <cp:revision>3</cp:revision>
  <cp:lastPrinted>2021-09-23T06:51:00Z</cp:lastPrinted>
  <dcterms:created xsi:type="dcterms:W3CDTF">2021-09-22T10:21:00Z</dcterms:created>
  <dcterms:modified xsi:type="dcterms:W3CDTF">2021-09-23T06:56:00Z</dcterms:modified>
</cp:coreProperties>
</file>