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E0528" w14:textId="77777777" w:rsidR="00210AE7" w:rsidRPr="00FC7B0B" w:rsidRDefault="00210AE7" w:rsidP="00210AE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8"/>
          <w:szCs w:val="48"/>
        </w:rPr>
      </w:pPr>
      <w:r w:rsidRPr="00FC7B0B">
        <w:rPr>
          <w:rFonts w:cstheme="minorHAnsi"/>
          <w:b/>
          <w:bCs/>
          <w:sz w:val="48"/>
          <w:szCs w:val="48"/>
        </w:rPr>
        <w:t>PLAN PRACY</w:t>
      </w:r>
    </w:p>
    <w:p w14:paraId="20FE0529" w14:textId="77777777" w:rsidR="00210AE7" w:rsidRPr="00FC7B0B" w:rsidRDefault="00210AE7" w:rsidP="00210AE7">
      <w:pPr>
        <w:jc w:val="center"/>
        <w:rPr>
          <w:rFonts w:cstheme="minorHAnsi"/>
          <w:b/>
          <w:bCs/>
          <w:sz w:val="48"/>
          <w:szCs w:val="48"/>
        </w:rPr>
      </w:pPr>
      <w:r w:rsidRPr="00FC7B0B">
        <w:rPr>
          <w:rFonts w:cstheme="minorHAnsi"/>
          <w:b/>
          <w:bCs/>
          <w:sz w:val="48"/>
          <w:szCs w:val="48"/>
        </w:rPr>
        <w:t>WYCHOWAWCZO - PROFILAKTYCZNEJ</w:t>
      </w:r>
    </w:p>
    <w:p w14:paraId="20FE052A" w14:textId="77777777" w:rsidR="002C1F22" w:rsidRPr="00FC7B0B" w:rsidRDefault="00210AE7" w:rsidP="00210AE7">
      <w:pPr>
        <w:jc w:val="center"/>
        <w:rPr>
          <w:rFonts w:cstheme="minorHAnsi"/>
          <w:b/>
          <w:bCs/>
          <w:sz w:val="48"/>
          <w:szCs w:val="48"/>
        </w:rPr>
      </w:pPr>
      <w:r w:rsidRPr="00FC7B0B">
        <w:rPr>
          <w:rFonts w:cstheme="minorHAnsi"/>
          <w:b/>
          <w:bCs/>
          <w:sz w:val="48"/>
          <w:szCs w:val="48"/>
        </w:rPr>
        <w:t>NA ROK SZKOLNY 2021/2022</w:t>
      </w:r>
    </w:p>
    <w:p w14:paraId="20FE052B" w14:textId="77777777" w:rsidR="00210AE7" w:rsidRPr="00FC7B0B" w:rsidRDefault="00210AE7" w:rsidP="00210AE7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FC7B0B">
        <w:rPr>
          <w:rFonts w:cstheme="minorHAnsi"/>
          <w:b/>
          <w:bCs/>
          <w:sz w:val="28"/>
          <w:szCs w:val="28"/>
          <w:u w:val="single"/>
        </w:rPr>
        <w:t>Szkoła Podstawowa</w:t>
      </w:r>
    </w:p>
    <w:p w14:paraId="20FE052C" w14:textId="27C1C7BC" w:rsidR="00210AE7" w:rsidRPr="00FC7B0B" w:rsidRDefault="00210AE7" w:rsidP="00210AE7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FC7B0B">
        <w:rPr>
          <w:rFonts w:cstheme="minorHAnsi"/>
          <w:b/>
          <w:bCs/>
          <w:sz w:val="28"/>
          <w:szCs w:val="28"/>
          <w:u w:val="single"/>
        </w:rPr>
        <w:t>im.</w:t>
      </w:r>
      <w:r w:rsidR="00194034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Pr="00FC7B0B">
        <w:rPr>
          <w:rFonts w:cstheme="minorHAnsi"/>
          <w:b/>
          <w:bCs/>
          <w:sz w:val="28"/>
          <w:szCs w:val="28"/>
          <w:u w:val="single"/>
        </w:rPr>
        <w:t>Ojca Świętego Jana Pawła II</w:t>
      </w:r>
    </w:p>
    <w:p w14:paraId="20FE052D" w14:textId="77777777" w:rsidR="00210AE7" w:rsidRPr="00FC7B0B" w:rsidRDefault="00210AE7" w:rsidP="00210AE7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FC7B0B">
        <w:rPr>
          <w:rFonts w:cstheme="minorHAnsi"/>
          <w:b/>
          <w:bCs/>
          <w:sz w:val="28"/>
          <w:szCs w:val="28"/>
          <w:u w:val="single"/>
        </w:rPr>
        <w:t>w Mucharzu</w:t>
      </w:r>
    </w:p>
    <w:p w14:paraId="20FE052E" w14:textId="77777777" w:rsidR="00210AE7" w:rsidRPr="00FC7B0B" w:rsidRDefault="00210AE7" w:rsidP="00C22982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20FE052F" w14:textId="77777777" w:rsidR="006C5F89" w:rsidRPr="00FC7B0B" w:rsidRDefault="006C5F89" w:rsidP="00C22982">
      <w:pPr>
        <w:pStyle w:val="selectionshareable"/>
        <w:shd w:val="clear" w:color="auto" w:fill="FFFFFF"/>
        <w:spacing w:before="0" w:beforeAutospacing="0" w:after="450" w:afterAutospacing="0" w:line="480" w:lineRule="atLeast"/>
        <w:jc w:val="center"/>
        <w:rPr>
          <w:rFonts w:asciiTheme="minorHAnsi" w:hAnsiTheme="minorHAnsi" w:cstheme="minorHAnsi"/>
          <w:color w:val="404040"/>
          <w:sz w:val="28"/>
          <w:szCs w:val="28"/>
        </w:rPr>
      </w:pPr>
      <w:r w:rsidRPr="00FC7B0B">
        <w:rPr>
          <w:rFonts w:asciiTheme="minorHAnsi" w:hAnsiTheme="minorHAnsi" w:cstheme="minorHAnsi"/>
          <w:color w:val="404040"/>
          <w:sz w:val="28"/>
          <w:szCs w:val="28"/>
        </w:rPr>
        <w:t xml:space="preserve">KIERUNKI POLITYKI OŚWIATOWEJ </w:t>
      </w:r>
      <w:r w:rsidR="00C22982" w:rsidRPr="00FC7B0B">
        <w:rPr>
          <w:rFonts w:asciiTheme="minorHAnsi" w:hAnsiTheme="minorHAnsi" w:cstheme="minorHAnsi"/>
          <w:color w:val="404040"/>
          <w:sz w:val="28"/>
          <w:szCs w:val="28"/>
        </w:rPr>
        <w:t xml:space="preserve">PAŃSTWA </w:t>
      </w:r>
      <w:r w:rsidRPr="00FC7B0B">
        <w:rPr>
          <w:rFonts w:asciiTheme="minorHAnsi" w:hAnsiTheme="minorHAnsi" w:cstheme="minorHAnsi"/>
          <w:color w:val="404040"/>
          <w:sz w:val="28"/>
          <w:szCs w:val="28"/>
        </w:rPr>
        <w:t>NA ROK SZKOLNY 2021/2022</w:t>
      </w:r>
    </w:p>
    <w:p w14:paraId="20FE0530" w14:textId="77777777" w:rsidR="003F7C16" w:rsidRPr="00FC7B0B" w:rsidRDefault="006C5F89" w:rsidP="006C5F89">
      <w:pPr>
        <w:pStyle w:val="selectionshareable"/>
        <w:shd w:val="clear" w:color="auto" w:fill="FFFFFF"/>
        <w:spacing w:before="0" w:beforeAutospacing="0" w:after="450" w:afterAutospacing="0" w:line="480" w:lineRule="atLeast"/>
        <w:rPr>
          <w:rFonts w:asciiTheme="minorHAnsi" w:hAnsiTheme="minorHAnsi" w:cstheme="minorHAnsi"/>
          <w:color w:val="404040"/>
        </w:rPr>
      </w:pPr>
      <w:r w:rsidRPr="00FC7B0B">
        <w:rPr>
          <w:rFonts w:asciiTheme="minorHAnsi" w:hAnsiTheme="minorHAnsi" w:cstheme="minorHAnsi"/>
          <w:color w:val="404040"/>
          <w:sz w:val="30"/>
          <w:szCs w:val="30"/>
        </w:rPr>
        <w:t xml:space="preserve">1. </w:t>
      </w:r>
      <w:r w:rsidRPr="00FC7B0B">
        <w:rPr>
          <w:rFonts w:asciiTheme="minorHAnsi" w:hAnsiTheme="minorHAnsi" w:cstheme="minorHAnsi"/>
          <w:color w:val="404040"/>
        </w:rPr>
        <w:t>Wspomaganie przez szkołę wychowawczej roli rodziny, m.in. przez właściwą organizację zajęć edukacyjnych wychowanie do życia w rodzinie oraz realizację zadań programu wychowawczo-profilaktycznego.</w:t>
      </w:r>
    </w:p>
    <w:p w14:paraId="20FE0531" w14:textId="77777777" w:rsidR="006C5F89" w:rsidRPr="00FC7B0B" w:rsidRDefault="006C5F89" w:rsidP="006C5F89">
      <w:pPr>
        <w:pStyle w:val="selectionshareable"/>
        <w:shd w:val="clear" w:color="auto" w:fill="FFFFFF"/>
        <w:spacing w:before="0" w:beforeAutospacing="0" w:after="450" w:afterAutospacing="0" w:line="480" w:lineRule="atLeast"/>
        <w:rPr>
          <w:rFonts w:asciiTheme="minorHAnsi" w:hAnsiTheme="minorHAnsi" w:cstheme="minorHAnsi"/>
          <w:color w:val="404040"/>
        </w:rPr>
      </w:pPr>
      <w:r w:rsidRPr="00FC7B0B">
        <w:rPr>
          <w:rFonts w:asciiTheme="minorHAnsi" w:hAnsiTheme="minorHAnsi" w:cstheme="minorHAnsi"/>
          <w:color w:val="404040"/>
        </w:rPr>
        <w:t>2. Wychowanie do wrażliwości na prawdę i dobro; kształtowanie właściwych postaw szlachetności, zaangażowania społecznego i dbałości o zdrowie.</w:t>
      </w:r>
    </w:p>
    <w:p w14:paraId="20FE0532" w14:textId="77777777" w:rsidR="006C5F89" w:rsidRPr="00FC7B0B" w:rsidRDefault="006C5F89" w:rsidP="006C5F89">
      <w:pPr>
        <w:pStyle w:val="selectionshareable"/>
        <w:shd w:val="clear" w:color="auto" w:fill="FFFFFF"/>
        <w:spacing w:before="0" w:beforeAutospacing="0" w:after="450" w:afterAutospacing="0" w:line="480" w:lineRule="atLeast"/>
        <w:rPr>
          <w:rFonts w:asciiTheme="minorHAnsi" w:hAnsiTheme="minorHAnsi" w:cstheme="minorHAnsi"/>
          <w:color w:val="404040"/>
        </w:rPr>
      </w:pPr>
      <w:r w:rsidRPr="00FC7B0B">
        <w:rPr>
          <w:rFonts w:asciiTheme="minorHAnsi" w:hAnsiTheme="minorHAnsi" w:cstheme="minorHAnsi"/>
          <w:color w:val="404040"/>
        </w:rPr>
        <w:lastRenderedPageBreak/>
        <w:t>3. Działanie na rzecz szerszego udostępnienia kanonu edukacji klasycznej, wprowadzenia w dziedzictwo cywilizacyjne Europy, edukacji patriotycznej, nauczania historii oraz poznawania polskiej kultury, w tym osiągnięć duchowych i materialnych; szersze i przemyślane wykorzystanie w tym względzie m.in. wycieczek edukacyjnych.</w:t>
      </w:r>
    </w:p>
    <w:p w14:paraId="20FE0533" w14:textId="77777777" w:rsidR="006C5F89" w:rsidRPr="00FC7B0B" w:rsidRDefault="006C5F89" w:rsidP="006C5F89">
      <w:pPr>
        <w:pStyle w:val="selectionshareable"/>
        <w:shd w:val="clear" w:color="auto" w:fill="FFFFFF"/>
        <w:spacing w:before="0" w:beforeAutospacing="0" w:after="450" w:afterAutospacing="0" w:line="480" w:lineRule="atLeast"/>
        <w:rPr>
          <w:rFonts w:asciiTheme="minorHAnsi" w:hAnsiTheme="minorHAnsi" w:cstheme="minorHAnsi"/>
          <w:color w:val="404040"/>
        </w:rPr>
      </w:pPr>
      <w:r w:rsidRPr="00FC7B0B">
        <w:rPr>
          <w:rFonts w:asciiTheme="minorHAnsi" w:hAnsiTheme="minorHAnsi" w:cstheme="minorHAnsi"/>
          <w:color w:val="404040"/>
        </w:rPr>
        <w:t>4. 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bezpieczeństwa; roztropne korzystanie w procesie kształcenia z narzędzi i zasobów cyfrowych oraz metod kształcenia wykorzystujących technologie informacyjno-komunikacyjne.</w:t>
      </w:r>
    </w:p>
    <w:p w14:paraId="20FE0534" w14:textId="77777777" w:rsidR="006C5F89" w:rsidRPr="00FC7B0B" w:rsidRDefault="006C5F89" w:rsidP="006C5F89">
      <w:pPr>
        <w:pStyle w:val="selectionshareable"/>
        <w:shd w:val="clear" w:color="auto" w:fill="FFFFFF"/>
        <w:spacing w:before="0" w:beforeAutospacing="0" w:after="450" w:afterAutospacing="0" w:line="480" w:lineRule="atLeast"/>
        <w:rPr>
          <w:rFonts w:asciiTheme="minorHAnsi" w:hAnsiTheme="minorHAnsi" w:cstheme="minorHAnsi"/>
          <w:color w:val="404040"/>
        </w:rPr>
      </w:pPr>
      <w:r w:rsidRPr="00FC7B0B">
        <w:rPr>
          <w:rFonts w:asciiTheme="minorHAnsi" w:hAnsiTheme="minorHAnsi" w:cstheme="minorHAnsi"/>
          <w:color w:val="404040"/>
        </w:rPr>
        <w:t xml:space="preserve">5.  Wdrażanie Zintegrowanej Strategii Umiejętności – rozwój umiejętności zawodowych w edukacji formalnej i </w:t>
      </w:r>
      <w:proofErr w:type="spellStart"/>
      <w:r w:rsidRPr="00FC7B0B">
        <w:rPr>
          <w:rFonts w:asciiTheme="minorHAnsi" w:hAnsiTheme="minorHAnsi" w:cstheme="minorHAnsi"/>
          <w:color w:val="404040"/>
        </w:rPr>
        <w:t>pozaformalnej</w:t>
      </w:r>
      <w:proofErr w:type="spellEnd"/>
      <w:r w:rsidRPr="00FC7B0B">
        <w:rPr>
          <w:rFonts w:asciiTheme="minorHAnsi" w:hAnsiTheme="minorHAnsi" w:cstheme="minorHAnsi"/>
          <w:color w:val="404040"/>
        </w:rPr>
        <w:t>, w tym uczeniu się dorosłych.</w:t>
      </w:r>
    </w:p>
    <w:p w14:paraId="20FE0535" w14:textId="77777777" w:rsidR="006C5F89" w:rsidRPr="00FC7B0B" w:rsidRDefault="006C5F89" w:rsidP="006C5F89">
      <w:pPr>
        <w:pStyle w:val="selectionshareable"/>
        <w:shd w:val="clear" w:color="auto" w:fill="FFFFFF"/>
        <w:spacing w:before="0" w:beforeAutospacing="0" w:after="450" w:afterAutospacing="0" w:line="480" w:lineRule="atLeast"/>
        <w:rPr>
          <w:rFonts w:asciiTheme="minorHAnsi" w:hAnsiTheme="minorHAnsi" w:cstheme="minorHAnsi"/>
          <w:color w:val="404040"/>
        </w:rPr>
      </w:pPr>
      <w:r w:rsidRPr="00FC7B0B">
        <w:rPr>
          <w:rFonts w:asciiTheme="minorHAnsi" w:hAnsiTheme="minorHAnsi" w:cstheme="minorHAnsi"/>
          <w:color w:val="404040"/>
        </w:rPr>
        <w:t>6. Wzmocnienie edukacji ekologicznej w szkołach; rozwijanie postawy odpowiedzialności za środowisko naturalne.</w:t>
      </w:r>
    </w:p>
    <w:p w14:paraId="20FE0536" w14:textId="77777777" w:rsidR="00210AE7" w:rsidRPr="00FC7B0B" w:rsidRDefault="00210AE7" w:rsidP="00210AE7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20FE0537" w14:textId="77777777" w:rsidR="00210AE7" w:rsidRPr="00FC7B0B" w:rsidRDefault="00210AE7" w:rsidP="00210AE7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20FE0538" w14:textId="77777777" w:rsidR="0067739F" w:rsidRPr="00FC7B0B" w:rsidRDefault="0067739F" w:rsidP="00210AE7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20FE0539" w14:textId="77777777" w:rsidR="0067739F" w:rsidRPr="00FC7B0B" w:rsidRDefault="0067739F" w:rsidP="00210AE7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20FE053A" w14:textId="77777777" w:rsidR="00210AE7" w:rsidRPr="00FC7B0B" w:rsidRDefault="00210AE7" w:rsidP="00C22982">
      <w:pPr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7053"/>
        <w:gridCol w:w="4715"/>
      </w:tblGrid>
      <w:tr w:rsidR="00210AE7" w:rsidRPr="00FC7B0B" w14:paraId="20FE0541" w14:textId="77777777" w:rsidTr="00210AE7">
        <w:tc>
          <w:tcPr>
            <w:tcW w:w="2376" w:type="dxa"/>
          </w:tcPr>
          <w:p w14:paraId="20FE053B" w14:textId="77777777" w:rsidR="00210AE7" w:rsidRPr="00FC7B0B" w:rsidRDefault="00210AE7" w:rsidP="00210AE7">
            <w:pPr>
              <w:jc w:val="center"/>
              <w:rPr>
                <w:rFonts w:cstheme="minorHAnsi"/>
                <w:sz w:val="28"/>
                <w:szCs w:val="28"/>
                <w:u w:val="single"/>
              </w:rPr>
            </w:pPr>
          </w:p>
          <w:p w14:paraId="20FE053C" w14:textId="77777777" w:rsidR="00210AE7" w:rsidRPr="00FC7B0B" w:rsidRDefault="00210AE7" w:rsidP="00210AE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C7B0B">
              <w:rPr>
                <w:rFonts w:cstheme="minorHAnsi"/>
                <w:sz w:val="28"/>
                <w:szCs w:val="28"/>
              </w:rPr>
              <w:t>Zadania</w:t>
            </w:r>
          </w:p>
        </w:tc>
        <w:tc>
          <w:tcPr>
            <w:tcW w:w="7053" w:type="dxa"/>
          </w:tcPr>
          <w:p w14:paraId="20FE053D" w14:textId="77777777" w:rsidR="00210AE7" w:rsidRPr="00FC7B0B" w:rsidRDefault="00210AE7" w:rsidP="00210AE7">
            <w:pPr>
              <w:jc w:val="center"/>
              <w:rPr>
                <w:rFonts w:cstheme="minorHAnsi"/>
                <w:sz w:val="28"/>
                <w:szCs w:val="28"/>
                <w:u w:val="single"/>
              </w:rPr>
            </w:pPr>
          </w:p>
          <w:p w14:paraId="20FE053E" w14:textId="77777777" w:rsidR="00C71506" w:rsidRPr="00FC7B0B" w:rsidRDefault="00C71506" w:rsidP="00210AE7">
            <w:pPr>
              <w:jc w:val="center"/>
              <w:rPr>
                <w:rFonts w:cstheme="minorHAnsi"/>
                <w:sz w:val="28"/>
                <w:szCs w:val="28"/>
                <w:u w:val="single"/>
              </w:rPr>
            </w:pPr>
            <w:r w:rsidRPr="00FC7B0B">
              <w:rPr>
                <w:rFonts w:cstheme="minorHAnsi"/>
                <w:color w:val="2F2F2F"/>
                <w:sz w:val="28"/>
                <w:szCs w:val="28"/>
                <w:shd w:val="clear" w:color="auto" w:fill="F7F7F7"/>
              </w:rPr>
              <w:t>Formy i sposoby realizacji zadań</w:t>
            </w:r>
          </w:p>
        </w:tc>
        <w:tc>
          <w:tcPr>
            <w:tcW w:w="4715" w:type="dxa"/>
          </w:tcPr>
          <w:p w14:paraId="20FE053F" w14:textId="77777777" w:rsidR="00210AE7" w:rsidRPr="00FC7B0B" w:rsidRDefault="00210AE7" w:rsidP="00210AE7">
            <w:pPr>
              <w:jc w:val="center"/>
              <w:rPr>
                <w:rFonts w:cstheme="minorHAnsi"/>
                <w:sz w:val="28"/>
                <w:szCs w:val="28"/>
                <w:u w:val="single"/>
              </w:rPr>
            </w:pPr>
          </w:p>
          <w:p w14:paraId="20FE0540" w14:textId="77777777" w:rsidR="00C71506" w:rsidRPr="00FC7B0B" w:rsidRDefault="00C71506" w:rsidP="00210AE7">
            <w:pPr>
              <w:jc w:val="center"/>
              <w:rPr>
                <w:rFonts w:cstheme="minorHAnsi"/>
                <w:sz w:val="28"/>
                <w:szCs w:val="28"/>
                <w:u w:val="single"/>
              </w:rPr>
            </w:pPr>
            <w:r w:rsidRPr="00FC7B0B">
              <w:rPr>
                <w:rFonts w:cstheme="minorHAnsi"/>
                <w:color w:val="2F2F2F"/>
                <w:sz w:val="28"/>
                <w:szCs w:val="28"/>
                <w:shd w:val="clear" w:color="auto" w:fill="F7F7F7"/>
              </w:rPr>
              <w:t>Odpowiedzialni</w:t>
            </w:r>
          </w:p>
        </w:tc>
      </w:tr>
      <w:tr w:rsidR="00A41AA1" w:rsidRPr="00FC7B0B" w14:paraId="20FE0543" w14:textId="77777777" w:rsidTr="00EF4259">
        <w:tc>
          <w:tcPr>
            <w:tcW w:w="14144" w:type="dxa"/>
            <w:gridSpan w:val="3"/>
          </w:tcPr>
          <w:p w14:paraId="20FE0542" w14:textId="77777777" w:rsidR="00A41AA1" w:rsidRPr="00FC7B0B" w:rsidRDefault="00A41AA1" w:rsidP="00210AE7">
            <w:pPr>
              <w:jc w:val="center"/>
              <w:rPr>
                <w:rFonts w:cstheme="minorHAnsi"/>
                <w:sz w:val="28"/>
                <w:szCs w:val="28"/>
                <w:u w:val="single"/>
              </w:rPr>
            </w:pPr>
            <w:r w:rsidRPr="00FC7B0B">
              <w:rPr>
                <w:rFonts w:cstheme="minorHAnsi"/>
                <w:sz w:val="28"/>
                <w:szCs w:val="28"/>
                <w:u w:val="single"/>
              </w:rPr>
              <w:t>I ETAP KLASY 1-3   EDUKACJA WCZESNOSZKOLNA</w:t>
            </w:r>
          </w:p>
        </w:tc>
      </w:tr>
      <w:tr w:rsidR="00210AE7" w:rsidRPr="00FC7B0B" w14:paraId="20FE0553" w14:textId="77777777" w:rsidTr="00210AE7">
        <w:tc>
          <w:tcPr>
            <w:tcW w:w="2376" w:type="dxa"/>
          </w:tcPr>
          <w:p w14:paraId="20FE0544" w14:textId="77777777" w:rsidR="00C71506" w:rsidRPr="00FC7B0B" w:rsidRDefault="00C71506" w:rsidP="00F326BF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C7B0B">
              <w:rPr>
                <w:rFonts w:cstheme="minorHAnsi"/>
                <w:color w:val="2F2F2F"/>
                <w:sz w:val="24"/>
                <w:szCs w:val="24"/>
                <w:shd w:val="clear" w:color="auto" w:fill="F7F7F7"/>
              </w:rPr>
              <w:t>Budowanie postawy prozdrowotnej i zdrowego stylu życia</w:t>
            </w:r>
          </w:p>
        </w:tc>
        <w:tc>
          <w:tcPr>
            <w:tcW w:w="7053" w:type="dxa"/>
          </w:tcPr>
          <w:p w14:paraId="20FE0545" w14:textId="77777777" w:rsidR="00210AE7" w:rsidRPr="00FC7B0B" w:rsidRDefault="00C71506" w:rsidP="0067739F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C7B0B">
              <w:rPr>
                <w:rFonts w:cstheme="minorHAnsi"/>
                <w:color w:val="2F2F2F"/>
                <w:sz w:val="24"/>
                <w:szCs w:val="24"/>
                <w:shd w:val="clear" w:color="auto" w:fill="F7F7F7"/>
              </w:rPr>
              <w:t>1. Zapobieganie wadom postawy:</w:t>
            </w:r>
            <w:r w:rsidRPr="00FC7B0B">
              <w:rPr>
                <w:rFonts w:cstheme="minorHAnsi"/>
                <w:color w:val="2F2F2F"/>
                <w:sz w:val="24"/>
                <w:szCs w:val="24"/>
              </w:rPr>
              <w:br/>
            </w:r>
            <w:r w:rsidRPr="00FC7B0B">
              <w:rPr>
                <w:rFonts w:cstheme="minorHAnsi"/>
                <w:color w:val="2F2F2F"/>
                <w:sz w:val="24"/>
                <w:szCs w:val="24"/>
                <w:shd w:val="clear" w:color="auto" w:fill="F7F7F7"/>
              </w:rPr>
              <w:t>- wdrażanie zaleceń „Lekki plecak”,</w:t>
            </w:r>
            <w:r w:rsidRPr="00FC7B0B">
              <w:rPr>
                <w:rFonts w:cstheme="minorHAnsi"/>
                <w:color w:val="2F2F2F"/>
                <w:sz w:val="24"/>
                <w:szCs w:val="24"/>
              </w:rPr>
              <w:br/>
            </w:r>
            <w:r w:rsidRPr="00FC7B0B">
              <w:rPr>
                <w:rFonts w:cstheme="minorHAnsi"/>
                <w:color w:val="2F2F2F"/>
                <w:sz w:val="24"/>
                <w:szCs w:val="24"/>
                <w:shd w:val="clear" w:color="auto" w:fill="F7F7F7"/>
              </w:rPr>
              <w:t>- ćwiczenia śródlekcyjne,</w:t>
            </w:r>
            <w:r w:rsidRPr="00FC7B0B">
              <w:rPr>
                <w:rFonts w:cstheme="minorHAnsi"/>
                <w:color w:val="2F2F2F"/>
                <w:sz w:val="24"/>
                <w:szCs w:val="24"/>
              </w:rPr>
              <w:br/>
            </w:r>
            <w:r w:rsidRPr="00FC7B0B">
              <w:rPr>
                <w:rFonts w:cstheme="minorHAnsi"/>
                <w:color w:val="2F2F2F"/>
                <w:sz w:val="24"/>
                <w:szCs w:val="24"/>
                <w:shd w:val="clear" w:color="auto" w:fill="F7F7F7"/>
              </w:rPr>
              <w:t>- dostosowanie wysokości stolików i krzeseł do wzrostu uczniów.</w:t>
            </w:r>
            <w:r w:rsidRPr="00FC7B0B">
              <w:rPr>
                <w:rFonts w:cstheme="minorHAnsi"/>
                <w:color w:val="2F2F2F"/>
                <w:sz w:val="24"/>
                <w:szCs w:val="24"/>
              </w:rPr>
              <w:br/>
            </w:r>
            <w:r w:rsidRPr="00FC7B0B">
              <w:rPr>
                <w:rFonts w:cstheme="minorHAnsi"/>
                <w:color w:val="2F2F2F"/>
                <w:sz w:val="24"/>
                <w:szCs w:val="24"/>
                <w:shd w:val="clear" w:color="auto" w:fill="F7F7F7"/>
              </w:rPr>
              <w:t>2. Dbanie o zdrowe, higienę osobistą, estetykę własną i otoczenia:</w:t>
            </w:r>
            <w:r w:rsidRPr="00FC7B0B">
              <w:rPr>
                <w:rFonts w:cstheme="minorHAnsi"/>
                <w:color w:val="2F2F2F"/>
                <w:sz w:val="24"/>
                <w:szCs w:val="24"/>
              </w:rPr>
              <w:br/>
            </w:r>
            <w:r w:rsidRPr="00FC7B0B">
              <w:rPr>
                <w:rFonts w:cstheme="minorHAnsi"/>
                <w:color w:val="2F2F2F"/>
                <w:sz w:val="24"/>
                <w:szCs w:val="24"/>
                <w:shd w:val="clear" w:color="auto" w:fill="F7F7F7"/>
              </w:rPr>
              <w:t>- wykorzystanie bieżących sytuacji szkolnych,</w:t>
            </w:r>
            <w:r w:rsidRPr="00FC7B0B">
              <w:rPr>
                <w:rFonts w:cstheme="minorHAnsi"/>
                <w:color w:val="2F2F2F"/>
                <w:sz w:val="24"/>
                <w:szCs w:val="24"/>
              </w:rPr>
              <w:br/>
            </w:r>
            <w:r w:rsidRPr="00FC7B0B">
              <w:rPr>
                <w:rFonts w:cstheme="minorHAnsi"/>
                <w:color w:val="2F2F2F"/>
                <w:sz w:val="24"/>
                <w:szCs w:val="24"/>
                <w:shd w:val="clear" w:color="auto" w:fill="F7F7F7"/>
              </w:rPr>
              <w:t>- mycie rąk przed posiłkami,</w:t>
            </w:r>
            <w:r w:rsidRPr="00FC7B0B">
              <w:rPr>
                <w:rFonts w:cstheme="minorHAnsi"/>
                <w:color w:val="2F2F2F"/>
                <w:sz w:val="24"/>
                <w:szCs w:val="24"/>
              </w:rPr>
              <w:br/>
            </w:r>
            <w:r w:rsidRPr="00FC7B0B">
              <w:rPr>
                <w:rFonts w:cstheme="minorHAnsi"/>
                <w:color w:val="2F2F2F"/>
                <w:sz w:val="24"/>
                <w:szCs w:val="24"/>
                <w:shd w:val="clear" w:color="auto" w:fill="F7F7F7"/>
              </w:rPr>
              <w:t>- pogadanki o chorobach brudnych rąk,</w:t>
            </w:r>
            <w:r w:rsidRPr="00FC7B0B">
              <w:rPr>
                <w:rFonts w:cstheme="minorHAnsi"/>
                <w:color w:val="2F2F2F"/>
                <w:sz w:val="24"/>
                <w:szCs w:val="24"/>
              </w:rPr>
              <w:br/>
            </w:r>
            <w:r w:rsidRPr="00FC7B0B">
              <w:rPr>
                <w:rFonts w:cstheme="minorHAnsi"/>
                <w:color w:val="2F2F2F"/>
                <w:sz w:val="24"/>
                <w:szCs w:val="24"/>
                <w:shd w:val="clear" w:color="auto" w:fill="F7F7F7"/>
              </w:rPr>
              <w:t>- higiena narządów wzroku i słuchu,</w:t>
            </w:r>
            <w:r w:rsidRPr="00FC7B0B">
              <w:rPr>
                <w:rFonts w:cstheme="minorHAnsi"/>
                <w:color w:val="2F2F2F"/>
                <w:sz w:val="24"/>
                <w:szCs w:val="24"/>
              </w:rPr>
              <w:br/>
            </w:r>
            <w:r w:rsidRPr="00FC7B0B">
              <w:rPr>
                <w:rFonts w:cstheme="minorHAnsi"/>
                <w:color w:val="2F2F2F"/>
                <w:sz w:val="24"/>
                <w:szCs w:val="24"/>
                <w:shd w:val="clear" w:color="auto" w:fill="F7F7F7"/>
              </w:rPr>
              <w:t>- udział w konkursach plastycznych,</w:t>
            </w:r>
            <w:r w:rsidRPr="00FC7B0B">
              <w:rPr>
                <w:rFonts w:cstheme="minorHAnsi"/>
                <w:color w:val="2F2F2F"/>
                <w:sz w:val="24"/>
                <w:szCs w:val="24"/>
              </w:rPr>
              <w:br/>
            </w:r>
            <w:r w:rsidRPr="00FC7B0B">
              <w:rPr>
                <w:rFonts w:cstheme="minorHAnsi"/>
                <w:color w:val="2F2F2F"/>
                <w:sz w:val="24"/>
                <w:szCs w:val="24"/>
                <w:shd w:val="clear" w:color="auto" w:fill="F7F7F7"/>
              </w:rPr>
              <w:t>- spotkania z pielęgniarką.</w:t>
            </w:r>
            <w:r w:rsidRPr="00FC7B0B">
              <w:rPr>
                <w:rFonts w:cstheme="minorHAnsi"/>
                <w:color w:val="2F2F2F"/>
                <w:sz w:val="24"/>
                <w:szCs w:val="24"/>
              </w:rPr>
              <w:br/>
            </w:r>
            <w:r w:rsidRPr="00FC7B0B">
              <w:rPr>
                <w:rFonts w:cstheme="minorHAnsi"/>
                <w:color w:val="2F2F2F"/>
                <w:sz w:val="24"/>
                <w:szCs w:val="24"/>
                <w:shd w:val="clear" w:color="auto" w:fill="F7F7F7"/>
              </w:rPr>
              <w:t>3. Propagowanie zdrowego stylu życia:</w:t>
            </w:r>
            <w:r w:rsidRPr="00FC7B0B">
              <w:rPr>
                <w:rFonts w:cstheme="minorHAnsi"/>
                <w:color w:val="2F2F2F"/>
                <w:sz w:val="24"/>
                <w:szCs w:val="24"/>
              </w:rPr>
              <w:br/>
            </w:r>
            <w:r w:rsidRPr="00FC7B0B">
              <w:rPr>
                <w:rFonts w:cstheme="minorHAnsi"/>
                <w:color w:val="2F2F2F"/>
                <w:sz w:val="24"/>
                <w:szCs w:val="24"/>
                <w:shd w:val="clear" w:color="auto" w:fill="F7F7F7"/>
              </w:rPr>
              <w:t>- poznanie zasad zdrowego odżywiania,</w:t>
            </w:r>
            <w:r w:rsidRPr="00FC7B0B">
              <w:rPr>
                <w:rFonts w:cstheme="minorHAnsi"/>
                <w:color w:val="2F2F2F"/>
                <w:sz w:val="24"/>
                <w:szCs w:val="24"/>
              </w:rPr>
              <w:br/>
            </w:r>
            <w:r w:rsidRPr="00FC7B0B">
              <w:rPr>
                <w:rFonts w:cstheme="minorHAnsi"/>
                <w:color w:val="2F2F2F"/>
                <w:sz w:val="24"/>
                <w:szCs w:val="24"/>
                <w:shd w:val="clear" w:color="auto" w:fill="F7F7F7"/>
              </w:rPr>
              <w:t>- przygotowywanie zdrowych kanapek, sałatek,</w:t>
            </w:r>
            <w:r w:rsidRPr="00FC7B0B">
              <w:rPr>
                <w:rFonts w:cstheme="minorHAnsi"/>
                <w:color w:val="2F2F2F"/>
                <w:sz w:val="24"/>
                <w:szCs w:val="24"/>
              </w:rPr>
              <w:br/>
            </w:r>
            <w:r w:rsidRPr="00FC7B0B">
              <w:rPr>
                <w:rFonts w:cstheme="minorHAnsi"/>
                <w:color w:val="2F2F2F"/>
                <w:sz w:val="24"/>
                <w:szCs w:val="24"/>
                <w:shd w:val="clear" w:color="auto" w:fill="F7F7F7"/>
              </w:rPr>
              <w:t>- udział w akcji „Owoce i warzywa w szkole, Szklanka mleka”,</w:t>
            </w:r>
            <w:r w:rsidRPr="00FC7B0B">
              <w:rPr>
                <w:rFonts w:cstheme="minorHAnsi"/>
                <w:color w:val="2F2F2F"/>
                <w:sz w:val="24"/>
                <w:szCs w:val="24"/>
              </w:rPr>
              <w:br/>
            </w:r>
            <w:r w:rsidRPr="00FC7B0B">
              <w:rPr>
                <w:rFonts w:cstheme="minorHAnsi"/>
                <w:color w:val="2F2F2F"/>
                <w:sz w:val="24"/>
                <w:szCs w:val="24"/>
                <w:shd w:val="clear" w:color="auto" w:fill="F7F7F7"/>
              </w:rPr>
              <w:t>- ruch na świeżym powietrzu (lekcje w-f),</w:t>
            </w:r>
            <w:r w:rsidRPr="00FC7B0B">
              <w:rPr>
                <w:rFonts w:cstheme="minorHAnsi"/>
                <w:color w:val="2F2F2F"/>
                <w:sz w:val="24"/>
                <w:szCs w:val="24"/>
              </w:rPr>
              <w:br/>
            </w:r>
            <w:r w:rsidRPr="00FC7B0B">
              <w:rPr>
                <w:rFonts w:cstheme="minorHAnsi"/>
                <w:color w:val="2F2F2F"/>
                <w:sz w:val="24"/>
                <w:szCs w:val="24"/>
                <w:shd w:val="clear" w:color="auto" w:fill="F7F7F7"/>
              </w:rPr>
              <w:t>- wycieczki,</w:t>
            </w:r>
            <w:r w:rsidRPr="00FC7B0B">
              <w:rPr>
                <w:rFonts w:cstheme="minorHAnsi"/>
                <w:color w:val="2F2F2F"/>
                <w:sz w:val="24"/>
                <w:szCs w:val="24"/>
              </w:rPr>
              <w:br/>
            </w:r>
            <w:r w:rsidRPr="00FC7B0B">
              <w:rPr>
                <w:rFonts w:cstheme="minorHAnsi"/>
                <w:color w:val="2F2F2F"/>
                <w:sz w:val="24"/>
                <w:szCs w:val="24"/>
                <w:shd w:val="clear" w:color="auto" w:fill="F7F7F7"/>
              </w:rPr>
              <w:t>- przerwy śródlekcyjne,</w:t>
            </w:r>
            <w:r w:rsidRPr="00FC7B0B">
              <w:rPr>
                <w:rFonts w:cstheme="minorHAnsi"/>
                <w:color w:val="2F2F2F"/>
                <w:sz w:val="24"/>
                <w:szCs w:val="24"/>
              </w:rPr>
              <w:br/>
            </w:r>
            <w:r w:rsidRPr="00FC7B0B">
              <w:rPr>
                <w:rFonts w:cstheme="minorHAnsi"/>
                <w:color w:val="2F2F2F"/>
                <w:sz w:val="24"/>
                <w:szCs w:val="24"/>
                <w:shd w:val="clear" w:color="auto" w:fill="F7F7F7"/>
              </w:rPr>
              <w:t>- uświadamianie dostosowania ubioru do stanu pogody,</w:t>
            </w:r>
            <w:r w:rsidRPr="00FC7B0B">
              <w:rPr>
                <w:rFonts w:cstheme="minorHAnsi"/>
                <w:color w:val="2F2F2F"/>
                <w:sz w:val="24"/>
                <w:szCs w:val="24"/>
              </w:rPr>
              <w:br/>
            </w:r>
            <w:r w:rsidRPr="00FC7B0B">
              <w:rPr>
                <w:rFonts w:cstheme="minorHAnsi"/>
                <w:color w:val="2F2F2F"/>
                <w:sz w:val="24"/>
                <w:szCs w:val="24"/>
                <w:shd w:val="clear" w:color="auto" w:fill="F7F7F7"/>
              </w:rPr>
              <w:t>- udział w zawodach sportowych.</w:t>
            </w:r>
            <w:r w:rsidRPr="00FC7B0B">
              <w:rPr>
                <w:rFonts w:cstheme="minorHAnsi"/>
                <w:color w:val="2F2F2F"/>
                <w:sz w:val="24"/>
                <w:szCs w:val="24"/>
              </w:rPr>
              <w:br/>
            </w:r>
            <w:r w:rsidRPr="00FC7B0B">
              <w:rPr>
                <w:rFonts w:cstheme="minorHAnsi"/>
                <w:color w:val="2F2F2F"/>
                <w:sz w:val="24"/>
                <w:szCs w:val="24"/>
                <w:shd w:val="clear" w:color="auto" w:fill="F7F7F7"/>
              </w:rPr>
              <w:t>4. Uświadamianie uczniom zagrożeń wynikających z palenia papierosów, picia alkoholu, używania substancji psychoaktywnych (narkotyki, dopalacze):</w:t>
            </w:r>
            <w:r w:rsidRPr="00FC7B0B">
              <w:rPr>
                <w:rFonts w:cstheme="minorHAnsi"/>
                <w:color w:val="2F2F2F"/>
                <w:sz w:val="24"/>
                <w:szCs w:val="24"/>
              </w:rPr>
              <w:br/>
            </w:r>
            <w:r w:rsidRPr="00FC7B0B">
              <w:rPr>
                <w:rFonts w:cstheme="minorHAnsi"/>
                <w:color w:val="2F2F2F"/>
                <w:sz w:val="24"/>
                <w:szCs w:val="24"/>
                <w:shd w:val="clear" w:color="auto" w:fill="F7F7F7"/>
              </w:rPr>
              <w:t>- pogadanki, filmy edukacyjne w ramach realizacji bloku edukacyjnego.</w:t>
            </w:r>
            <w:r w:rsidRPr="00FC7B0B">
              <w:rPr>
                <w:rFonts w:cstheme="minorHAnsi"/>
                <w:color w:val="2F2F2F"/>
                <w:sz w:val="24"/>
                <w:szCs w:val="24"/>
              </w:rPr>
              <w:br/>
            </w:r>
            <w:r w:rsidRPr="00FC7B0B">
              <w:rPr>
                <w:rFonts w:cstheme="minorHAnsi"/>
                <w:color w:val="2F2F2F"/>
                <w:sz w:val="24"/>
                <w:szCs w:val="24"/>
                <w:shd w:val="clear" w:color="auto" w:fill="F7F7F7"/>
              </w:rPr>
              <w:t>5. Propagowanie postaw proekologicznych:</w:t>
            </w:r>
            <w:r w:rsidRPr="00FC7B0B">
              <w:rPr>
                <w:rFonts w:cstheme="minorHAnsi"/>
                <w:color w:val="2F2F2F"/>
                <w:sz w:val="24"/>
                <w:szCs w:val="24"/>
              </w:rPr>
              <w:br/>
            </w:r>
            <w:r w:rsidRPr="00FC7B0B">
              <w:rPr>
                <w:rFonts w:cstheme="minorHAnsi"/>
                <w:color w:val="2F2F2F"/>
                <w:sz w:val="24"/>
                <w:szCs w:val="24"/>
                <w:shd w:val="clear" w:color="auto" w:fill="F7F7F7"/>
              </w:rPr>
              <w:t>- udział w szkolnych akcjach ekologicznych,</w:t>
            </w:r>
            <w:r w:rsidRPr="00FC7B0B">
              <w:rPr>
                <w:rFonts w:cstheme="minorHAnsi"/>
                <w:color w:val="2F2F2F"/>
                <w:sz w:val="24"/>
                <w:szCs w:val="24"/>
              </w:rPr>
              <w:br/>
            </w:r>
            <w:r w:rsidRPr="00FC7B0B">
              <w:rPr>
                <w:rFonts w:cstheme="minorHAnsi"/>
                <w:color w:val="2F2F2F"/>
                <w:sz w:val="24"/>
                <w:szCs w:val="24"/>
                <w:shd w:val="clear" w:color="auto" w:fill="F7F7F7"/>
              </w:rPr>
              <w:lastRenderedPageBreak/>
              <w:t>- segregowanie śmieci,</w:t>
            </w:r>
            <w:r w:rsidRPr="00FC7B0B">
              <w:rPr>
                <w:rFonts w:cstheme="minorHAnsi"/>
                <w:color w:val="2F2F2F"/>
                <w:sz w:val="24"/>
                <w:szCs w:val="24"/>
              </w:rPr>
              <w:br/>
            </w:r>
            <w:r w:rsidRPr="00FC7B0B">
              <w:rPr>
                <w:rFonts w:cstheme="minorHAnsi"/>
                <w:color w:val="2F2F2F"/>
                <w:sz w:val="24"/>
                <w:szCs w:val="24"/>
                <w:shd w:val="clear" w:color="auto" w:fill="F7F7F7"/>
              </w:rPr>
              <w:t>- udział w konkursach plastycznych o tematyce przyrodniczo – ekologicznej,</w:t>
            </w:r>
            <w:r w:rsidRPr="00FC7B0B">
              <w:rPr>
                <w:rFonts w:cstheme="minorHAnsi"/>
                <w:color w:val="2F2F2F"/>
                <w:sz w:val="24"/>
                <w:szCs w:val="24"/>
              </w:rPr>
              <w:br/>
            </w:r>
            <w:r w:rsidRPr="00FC7B0B">
              <w:rPr>
                <w:rFonts w:cstheme="minorHAnsi"/>
                <w:color w:val="2F2F2F"/>
                <w:sz w:val="24"/>
                <w:szCs w:val="24"/>
                <w:shd w:val="clear" w:color="auto" w:fill="F7F7F7"/>
              </w:rPr>
              <w:t xml:space="preserve">- podejmowanie działań na rzecz ochrony przyrody </w:t>
            </w:r>
            <w:r w:rsidRPr="00FC7B0B">
              <w:rPr>
                <w:rFonts w:cstheme="minorHAnsi"/>
                <w:color w:val="2F2F2F"/>
                <w:sz w:val="24"/>
                <w:szCs w:val="24"/>
              </w:rPr>
              <w:br/>
            </w:r>
            <w:r w:rsidRPr="00FC7B0B">
              <w:rPr>
                <w:rFonts w:cstheme="minorHAnsi"/>
                <w:color w:val="2F2F2F"/>
                <w:sz w:val="24"/>
                <w:szCs w:val="24"/>
                <w:shd w:val="clear" w:color="auto" w:fill="F7F7F7"/>
              </w:rPr>
              <w:t>- dokarmianie ptaków,</w:t>
            </w:r>
            <w:r w:rsidRPr="00FC7B0B">
              <w:rPr>
                <w:rFonts w:cstheme="minorHAnsi"/>
                <w:color w:val="2F2F2F"/>
                <w:sz w:val="24"/>
                <w:szCs w:val="24"/>
              </w:rPr>
              <w:br/>
            </w:r>
            <w:r w:rsidRPr="00FC7B0B">
              <w:rPr>
                <w:rFonts w:cstheme="minorHAnsi"/>
                <w:color w:val="2F2F2F"/>
                <w:sz w:val="24"/>
                <w:szCs w:val="24"/>
                <w:shd w:val="clear" w:color="auto" w:fill="F7F7F7"/>
              </w:rPr>
              <w:t>6. Stworzenie sytuacji do wyrażania własnych emocji:</w:t>
            </w:r>
            <w:r w:rsidRPr="00FC7B0B">
              <w:rPr>
                <w:rFonts w:cstheme="minorHAnsi"/>
                <w:color w:val="2F2F2F"/>
                <w:sz w:val="24"/>
                <w:szCs w:val="24"/>
              </w:rPr>
              <w:br/>
            </w:r>
            <w:r w:rsidRPr="00FC7B0B">
              <w:rPr>
                <w:rFonts w:cstheme="minorHAnsi"/>
                <w:color w:val="2F2F2F"/>
                <w:sz w:val="24"/>
                <w:szCs w:val="24"/>
                <w:shd w:val="clear" w:color="auto" w:fill="F7F7F7"/>
              </w:rPr>
              <w:t>- wypowiedź,</w:t>
            </w:r>
            <w:r w:rsidRPr="00FC7B0B">
              <w:rPr>
                <w:rFonts w:cstheme="minorHAnsi"/>
                <w:color w:val="2F2F2F"/>
                <w:sz w:val="24"/>
                <w:szCs w:val="24"/>
              </w:rPr>
              <w:br/>
            </w:r>
            <w:r w:rsidRPr="00FC7B0B">
              <w:rPr>
                <w:rFonts w:cstheme="minorHAnsi"/>
                <w:color w:val="2F2F2F"/>
                <w:sz w:val="24"/>
                <w:szCs w:val="24"/>
                <w:shd w:val="clear" w:color="auto" w:fill="F7F7F7"/>
              </w:rPr>
              <w:t>- rysunek,</w:t>
            </w:r>
            <w:r w:rsidRPr="00FC7B0B">
              <w:rPr>
                <w:rFonts w:cstheme="minorHAnsi"/>
                <w:color w:val="2F2F2F"/>
                <w:sz w:val="24"/>
                <w:szCs w:val="24"/>
              </w:rPr>
              <w:br/>
            </w:r>
            <w:r w:rsidRPr="00FC7B0B">
              <w:rPr>
                <w:rFonts w:cstheme="minorHAnsi"/>
                <w:color w:val="2F2F2F"/>
                <w:sz w:val="24"/>
                <w:szCs w:val="24"/>
                <w:shd w:val="clear" w:color="auto" w:fill="F7F7F7"/>
              </w:rPr>
              <w:t>- adekwatne zachowanie w sytuacji zwycięstwa i porażki.</w:t>
            </w:r>
          </w:p>
        </w:tc>
        <w:tc>
          <w:tcPr>
            <w:tcW w:w="4715" w:type="dxa"/>
          </w:tcPr>
          <w:p w14:paraId="20FE0546" w14:textId="77777777" w:rsidR="00C71506" w:rsidRPr="00FC7B0B" w:rsidRDefault="00C71506" w:rsidP="00C71506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  <w:sz w:val="20"/>
                <w:szCs w:val="20"/>
              </w:rPr>
            </w:pPr>
            <w:r w:rsidRPr="00FC7B0B">
              <w:rPr>
                <w:rFonts w:asciiTheme="minorHAnsi" w:hAnsiTheme="minorHAnsi" w:cstheme="minorHAnsi"/>
                <w:color w:val="2F2F2F"/>
              </w:rPr>
              <w:lastRenderedPageBreak/>
              <w:t>Wychowawcy</w:t>
            </w:r>
          </w:p>
          <w:p w14:paraId="20FE0547" w14:textId="77777777" w:rsidR="00C71506" w:rsidRPr="00FC7B0B" w:rsidRDefault="00C71506" w:rsidP="00C71506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  <w:sz w:val="20"/>
                <w:szCs w:val="20"/>
              </w:rPr>
            </w:pPr>
            <w:r w:rsidRPr="00FC7B0B">
              <w:rPr>
                <w:rFonts w:asciiTheme="minorHAnsi" w:hAnsiTheme="minorHAnsi" w:cstheme="minorHAnsi"/>
                <w:color w:val="2F2F2F"/>
              </w:rPr>
              <w:t>Nauczyciel świetlicy</w:t>
            </w:r>
          </w:p>
          <w:p w14:paraId="20FE0548" w14:textId="77777777" w:rsidR="00C71506" w:rsidRPr="00FC7B0B" w:rsidRDefault="00C71506" w:rsidP="00C71506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  <w:sz w:val="20"/>
                <w:szCs w:val="20"/>
              </w:rPr>
            </w:pPr>
            <w:r w:rsidRPr="00FC7B0B">
              <w:rPr>
                <w:rFonts w:asciiTheme="minorHAnsi" w:hAnsiTheme="minorHAnsi" w:cstheme="minorHAnsi"/>
                <w:color w:val="2F2F2F"/>
              </w:rPr>
              <w:t>Pielęgniarka szkolna</w:t>
            </w:r>
          </w:p>
          <w:p w14:paraId="20FE0549" w14:textId="77777777" w:rsidR="00C71506" w:rsidRPr="00FC7B0B" w:rsidRDefault="00C71506" w:rsidP="00C71506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  <w:sz w:val="20"/>
                <w:szCs w:val="20"/>
              </w:rPr>
            </w:pPr>
            <w:r w:rsidRPr="00FC7B0B">
              <w:rPr>
                <w:rFonts w:asciiTheme="minorHAnsi" w:hAnsiTheme="minorHAnsi" w:cstheme="minorHAnsi"/>
                <w:color w:val="2F2F2F"/>
              </w:rPr>
              <w:t>Wychowawcy</w:t>
            </w:r>
          </w:p>
          <w:p w14:paraId="20FE054A" w14:textId="77777777" w:rsidR="00C71506" w:rsidRPr="00FC7B0B" w:rsidRDefault="00C71506" w:rsidP="00C71506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  <w:sz w:val="20"/>
                <w:szCs w:val="20"/>
              </w:rPr>
            </w:pPr>
            <w:r w:rsidRPr="00FC7B0B">
              <w:rPr>
                <w:rFonts w:asciiTheme="minorHAnsi" w:hAnsiTheme="minorHAnsi" w:cstheme="minorHAnsi"/>
                <w:color w:val="2F2F2F"/>
              </w:rPr>
              <w:t xml:space="preserve">Nauczyciel </w:t>
            </w:r>
            <w:proofErr w:type="spellStart"/>
            <w:r w:rsidRPr="00FC7B0B">
              <w:rPr>
                <w:rFonts w:asciiTheme="minorHAnsi" w:hAnsiTheme="minorHAnsi" w:cstheme="minorHAnsi"/>
                <w:color w:val="2F2F2F"/>
              </w:rPr>
              <w:t>wf</w:t>
            </w:r>
            <w:proofErr w:type="spellEnd"/>
            <w:r w:rsidRPr="00FC7B0B">
              <w:rPr>
                <w:rFonts w:asciiTheme="minorHAnsi" w:hAnsiTheme="minorHAnsi" w:cstheme="minorHAnsi"/>
                <w:color w:val="2F2F2F"/>
              </w:rPr>
              <w:t>.</w:t>
            </w:r>
          </w:p>
          <w:p w14:paraId="20FE054B" w14:textId="77777777" w:rsidR="00C71506" w:rsidRPr="00FC7B0B" w:rsidRDefault="00C71506" w:rsidP="00C71506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  <w:sz w:val="20"/>
                <w:szCs w:val="20"/>
              </w:rPr>
            </w:pPr>
            <w:r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> </w:t>
            </w:r>
          </w:p>
          <w:p w14:paraId="20FE054C" w14:textId="77777777" w:rsidR="00C71506" w:rsidRPr="00FC7B0B" w:rsidRDefault="00C71506" w:rsidP="00C71506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  <w:sz w:val="20"/>
                <w:szCs w:val="20"/>
              </w:rPr>
            </w:pPr>
            <w:r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br/>
            </w:r>
            <w:r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br/>
              <w:t> </w:t>
            </w:r>
          </w:p>
          <w:p w14:paraId="20FE054D" w14:textId="77777777" w:rsidR="00C71506" w:rsidRPr="00FC7B0B" w:rsidRDefault="00C71506" w:rsidP="00C71506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  <w:sz w:val="20"/>
                <w:szCs w:val="20"/>
              </w:rPr>
            </w:pPr>
            <w:r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br/>
            </w:r>
            <w:r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br/>
            </w:r>
            <w:r w:rsidRPr="00FC7B0B">
              <w:rPr>
                <w:rFonts w:asciiTheme="minorHAnsi" w:hAnsiTheme="minorHAnsi" w:cstheme="minorHAnsi"/>
                <w:color w:val="2F2F2F"/>
              </w:rPr>
              <w:t>Wychowawcy</w:t>
            </w:r>
          </w:p>
          <w:p w14:paraId="20FE054E" w14:textId="77777777" w:rsidR="00C71506" w:rsidRPr="00FC7B0B" w:rsidRDefault="00C71506" w:rsidP="00C71506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  <w:sz w:val="20"/>
                <w:szCs w:val="20"/>
              </w:rPr>
            </w:pPr>
            <w:r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br/>
            </w:r>
          </w:p>
          <w:p w14:paraId="20FE054F" w14:textId="77777777" w:rsidR="00C71506" w:rsidRPr="00FC7B0B" w:rsidRDefault="00C71506" w:rsidP="00C71506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  <w:sz w:val="20"/>
                <w:szCs w:val="20"/>
              </w:rPr>
            </w:pPr>
            <w:r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> </w:t>
            </w:r>
          </w:p>
          <w:p w14:paraId="20FE0550" w14:textId="77777777" w:rsidR="00C71506" w:rsidRPr="00FC7B0B" w:rsidRDefault="00C71506" w:rsidP="00C71506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  <w:sz w:val="20"/>
                <w:szCs w:val="20"/>
              </w:rPr>
            </w:pPr>
            <w:r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> </w:t>
            </w:r>
          </w:p>
          <w:p w14:paraId="20FE0551" w14:textId="77777777" w:rsidR="00C71506" w:rsidRPr="00FC7B0B" w:rsidRDefault="00C71506" w:rsidP="00C71506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  <w:sz w:val="20"/>
                <w:szCs w:val="20"/>
              </w:rPr>
            </w:pPr>
            <w:r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> </w:t>
            </w:r>
            <w:r w:rsidRPr="00FC7B0B">
              <w:rPr>
                <w:rFonts w:asciiTheme="minorHAnsi" w:hAnsiTheme="minorHAnsi" w:cstheme="minorHAnsi"/>
                <w:color w:val="2F2F2F"/>
              </w:rPr>
              <w:t>Wychowawcy</w:t>
            </w:r>
          </w:p>
          <w:p w14:paraId="20FE0552" w14:textId="77777777" w:rsidR="00210AE7" w:rsidRPr="00FC7B0B" w:rsidRDefault="00210AE7" w:rsidP="00210AE7">
            <w:pPr>
              <w:jc w:val="center"/>
              <w:rPr>
                <w:rFonts w:cstheme="minorHAnsi"/>
                <w:sz w:val="28"/>
                <w:szCs w:val="28"/>
                <w:u w:val="single"/>
              </w:rPr>
            </w:pPr>
          </w:p>
        </w:tc>
      </w:tr>
      <w:tr w:rsidR="00210AE7" w:rsidRPr="00FC7B0B" w14:paraId="20FE0559" w14:textId="77777777" w:rsidTr="00210AE7">
        <w:tc>
          <w:tcPr>
            <w:tcW w:w="2376" w:type="dxa"/>
          </w:tcPr>
          <w:p w14:paraId="20FE0554" w14:textId="77777777" w:rsidR="00210AE7" w:rsidRPr="00FC7B0B" w:rsidRDefault="00C71506" w:rsidP="00F326BF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FC7B0B">
              <w:rPr>
                <w:rFonts w:cstheme="minorHAnsi"/>
                <w:color w:val="2F2F2F"/>
                <w:shd w:val="clear" w:color="auto" w:fill="F7F7F7"/>
              </w:rPr>
              <w:t>Wdrażanie podstawowych zasad bezpieczeństwa</w:t>
            </w:r>
          </w:p>
        </w:tc>
        <w:tc>
          <w:tcPr>
            <w:tcW w:w="7053" w:type="dxa"/>
          </w:tcPr>
          <w:p w14:paraId="20FE0555" w14:textId="77777777" w:rsidR="00C71506" w:rsidRPr="00FC7B0B" w:rsidRDefault="00C71506" w:rsidP="00210AE7">
            <w:pPr>
              <w:jc w:val="center"/>
              <w:rPr>
                <w:rFonts w:cstheme="minorHAnsi"/>
                <w:color w:val="2F2F2F"/>
              </w:rPr>
            </w:pPr>
            <w:r w:rsidRPr="00FC7B0B">
              <w:rPr>
                <w:rFonts w:cstheme="minorHAnsi"/>
                <w:color w:val="2F2F2F"/>
                <w:shd w:val="clear" w:color="auto" w:fill="F7F7F7"/>
              </w:rPr>
              <w:t>1. Zaznajomienie uczniów z podstawowymi zasadami ruchu drogowego:</w:t>
            </w:r>
            <w:r w:rsidRPr="00FC7B0B">
              <w:rPr>
                <w:rFonts w:cstheme="minorHAnsi"/>
                <w:color w:val="2F2F2F"/>
              </w:rPr>
              <w:br/>
            </w:r>
            <w:r w:rsidRPr="00FC7B0B">
              <w:rPr>
                <w:rFonts w:cstheme="minorHAnsi"/>
                <w:color w:val="2F2F2F"/>
                <w:shd w:val="clear" w:color="auto" w:fill="F7F7F7"/>
              </w:rPr>
              <w:t xml:space="preserve">- udział w akcji „ Bezpieczna droga do szkoły ” (instruktaż prowadzony przez  </w:t>
            </w:r>
          </w:p>
          <w:p w14:paraId="20FE0556" w14:textId="77777777" w:rsidR="00210AE7" w:rsidRPr="00FC7B0B" w:rsidRDefault="00C71506" w:rsidP="0067739F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FC7B0B">
              <w:rPr>
                <w:rFonts w:cstheme="minorHAnsi"/>
                <w:color w:val="2F2F2F"/>
                <w:shd w:val="clear" w:color="auto" w:fill="F7F7F7"/>
              </w:rPr>
              <w:t>- pogadanki na zajęciach lekcyjnych,</w:t>
            </w:r>
            <w:r w:rsidRPr="00FC7B0B">
              <w:rPr>
                <w:rFonts w:cstheme="minorHAnsi"/>
                <w:color w:val="2F2F2F"/>
              </w:rPr>
              <w:br/>
            </w:r>
            <w:r w:rsidRPr="00FC7B0B">
              <w:rPr>
                <w:rFonts w:cstheme="minorHAnsi"/>
                <w:color w:val="2F2F2F"/>
                <w:shd w:val="clear" w:color="auto" w:fill="F7F7F7"/>
              </w:rPr>
              <w:t>2. Przypominanie regulaminów wyjść i wycieczek.</w:t>
            </w:r>
            <w:r w:rsidRPr="00FC7B0B">
              <w:rPr>
                <w:rFonts w:cstheme="minorHAnsi"/>
                <w:color w:val="2F2F2F"/>
              </w:rPr>
              <w:br/>
            </w:r>
            <w:r w:rsidRPr="00FC7B0B">
              <w:rPr>
                <w:rFonts w:cstheme="minorHAnsi"/>
                <w:color w:val="2F2F2F"/>
                <w:shd w:val="clear" w:color="auto" w:fill="F7F7F7"/>
              </w:rPr>
              <w:t>3. Zapoznanie uczniów z numerami alarmowymi i właściwymi sposobami formułowania komunikatów z prośbą o pomoc.</w:t>
            </w:r>
            <w:r w:rsidRPr="00FC7B0B">
              <w:rPr>
                <w:rFonts w:cstheme="minorHAnsi"/>
                <w:color w:val="2F2F2F"/>
              </w:rPr>
              <w:br/>
            </w:r>
            <w:r w:rsidRPr="00FC7B0B">
              <w:rPr>
                <w:rFonts w:cstheme="minorHAnsi"/>
                <w:color w:val="2F2F2F"/>
                <w:shd w:val="clear" w:color="auto" w:fill="F7F7F7"/>
              </w:rPr>
              <w:t>4. Edukowanie dziecka dotyczące przestrzegania zasad bhp w klasie i szkole:</w:t>
            </w:r>
            <w:r w:rsidRPr="00FC7B0B">
              <w:rPr>
                <w:rFonts w:cstheme="minorHAnsi"/>
                <w:color w:val="2F2F2F"/>
              </w:rPr>
              <w:br/>
            </w:r>
            <w:r w:rsidRPr="00FC7B0B">
              <w:rPr>
                <w:rFonts w:cstheme="minorHAnsi"/>
                <w:color w:val="2F2F2F"/>
                <w:shd w:val="clear" w:color="auto" w:fill="F7F7F7"/>
              </w:rPr>
              <w:t>- zapoznanie z zasadami gier i zabaw ruchowych,</w:t>
            </w:r>
            <w:r w:rsidRPr="00FC7B0B">
              <w:rPr>
                <w:rFonts w:cstheme="minorHAnsi"/>
                <w:color w:val="2F2F2F"/>
              </w:rPr>
              <w:br/>
            </w:r>
            <w:r w:rsidRPr="00FC7B0B">
              <w:rPr>
                <w:rFonts w:cstheme="minorHAnsi"/>
                <w:color w:val="2F2F2F"/>
                <w:shd w:val="clear" w:color="auto" w:fill="F7F7F7"/>
              </w:rPr>
              <w:t xml:space="preserve">- zapoznanie z regulaminami </w:t>
            </w:r>
            <w:proofErr w:type="spellStart"/>
            <w:r w:rsidRPr="00FC7B0B">
              <w:rPr>
                <w:rFonts w:cstheme="minorHAnsi"/>
                <w:color w:val="2F2F2F"/>
                <w:shd w:val="clear" w:color="auto" w:fill="F7F7F7"/>
              </w:rPr>
              <w:t>sal</w:t>
            </w:r>
            <w:proofErr w:type="spellEnd"/>
            <w:r w:rsidRPr="00FC7B0B">
              <w:rPr>
                <w:rFonts w:cstheme="minorHAnsi"/>
                <w:color w:val="2F2F2F"/>
                <w:shd w:val="clear" w:color="auto" w:fill="F7F7F7"/>
              </w:rPr>
              <w:t xml:space="preserve"> lekcyjnych (pogadanki),</w:t>
            </w:r>
            <w:r w:rsidRPr="00FC7B0B">
              <w:rPr>
                <w:rFonts w:cstheme="minorHAnsi"/>
                <w:color w:val="2F2F2F"/>
              </w:rPr>
              <w:br/>
            </w:r>
            <w:r w:rsidRPr="00FC7B0B">
              <w:rPr>
                <w:rFonts w:cstheme="minorHAnsi"/>
                <w:color w:val="2F2F2F"/>
                <w:shd w:val="clear" w:color="auto" w:fill="F7F7F7"/>
              </w:rPr>
              <w:t>- udział w alarmie przeciwpożarowym (ewakuacji),</w:t>
            </w:r>
            <w:r w:rsidRPr="00FC7B0B">
              <w:rPr>
                <w:rFonts w:cstheme="minorHAnsi"/>
                <w:color w:val="2F2F2F"/>
              </w:rPr>
              <w:br/>
            </w:r>
            <w:r w:rsidRPr="00FC7B0B">
              <w:rPr>
                <w:rFonts w:cstheme="minorHAnsi"/>
                <w:color w:val="2F2F2F"/>
                <w:shd w:val="clear" w:color="auto" w:fill="F7F7F7"/>
              </w:rPr>
              <w:t>- spotkania z Policjantem, Strażą Pożarną.</w:t>
            </w:r>
            <w:r w:rsidRPr="00FC7B0B">
              <w:rPr>
                <w:rFonts w:cstheme="minorHAnsi"/>
                <w:color w:val="2F2F2F"/>
              </w:rPr>
              <w:br/>
            </w:r>
            <w:r w:rsidRPr="00FC7B0B">
              <w:rPr>
                <w:rFonts w:cstheme="minorHAnsi"/>
                <w:color w:val="2F2F2F"/>
                <w:shd w:val="clear" w:color="auto" w:fill="F7F7F7"/>
              </w:rPr>
              <w:t>5. Kształtowanie świadomości bezpiecznego i kulturalnego korzystania z TV, gier komputerowych, Internetu:</w:t>
            </w:r>
            <w:r w:rsidRPr="00FC7B0B">
              <w:rPr>
                <w:rFonts w:cstheme="minorHAnsi"/>
                <w:color w:val="2F2F2F"/>
              </w:rPr>
              <w:br/>
            </w:r>
            <w:r w:rsidRPr="00FC7B0B">
              <w:rPr>
                <w:rFonts w:cstheme="minorHAnsi"/>
                <w:color w:val="2F2F2F"/>
                <w:shd w:val="clear" w:color="auto" w:fill="F7F7F7"/>
              </w:rPr>
              <w:t>- pogadanki,</w:t>
            </w:r>
            <w:r w:rsidRPr="00FC7B0B">
              <w:rPr>
                <w:rFonts w:cstheme="minorHAnsi"/>
                <w:color w:val="2F2F2F"/>
              </w:rPr>
              <w:br/>
            </w:r>
            <w:r w:rsidRPr="00FC7B0B">
              <w:rPr>
                <w:rFonts w:cstheme="minorHAnsi"/>
                <w:color w:val="2F2F2F"/>
                <w:shd w:val="clear" w:color="auto" w:fill="F7F7F7"/>
              </w:rPr>
              <w:t>- spotkania z Policją.</w:t>
            </w:r>
            <w:r w:rsidRPr="00FC7B0B">
              <w:rPr>
                <w:rFonts w:cstheme="minorHAnsi"/>
                <w:color w:val="2F2F2F"/>
              </w:rPr>
              <w:br/>
            </w:r>
            <w:r w:rsidRPr="00FC7B0B">
              <w:rPr>
                <w:rFonts w:cstheme="minorHAnsi"/>
                <w:color w:val="2F2F2F"/>
                <w:shd w:val="clear" w:color="auto" w:fill="F7F7F7"/>
              </w:rPr>
              <w:t>6. Zapoznanie uczniów (poprzez zabawę) i rodziców (strona internetowa szkoły) z podstawowymi dokumentami szkoły dotyczącymi bezpieczeństwa.</w:t>
            </w:r>
          </w:p>
        </w:tc>
        <w:tc>
          <w:tcPr>
            <w:tcW w:w="4715" w:type="dxa"/>
          </w:tcPr>
          <w:p w14:paraId="20FE0557" w14:textId="77777777" w:rsidR="00F326BF" w:rsidRPr="00FC7B0B" w:rsidRDefault="00F326BF" w:rsidP="00F326BF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  <w:sz w:val="20"/>
                <w:szCs w:val="20"/>
              </w:rPr>
            </w:pPr>
            <w:r w:rsidRPr="00FC7B0B">
              <w:rPr>
                <w:rFonts w:asciiTheme="minorHAnsi" w:hAnsiTheme="minorHAnsi" w:cstheme="minorHAnsi"/>
                <w:color w:val="2F2F2F"/>
              </w:rPr>
              <w:t>Wychowawcy</w:t>
            </w:r>
          </w:p>
          <w:p w14:paraId="20FE0558" w14:textId="77777777" w:rsidR="00210AE7" w:rsidRPr="00FC7B0B" w:rsidRDefault="00210AE7" w:rsidP="0067739F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</w:p>
        </w:tc>
      </w:tr>
      <w:tr w:rsidR="00210AE7" w:rsidRPr="00FC7B0B" w14:paraId="20FE0561" w14:textId="77777777" w:rsidTr="00210AE7">
        <w:tc>
          <w:tcPr>
            <w:tcW w:w="2376" w:type="dxa"/>
          </w:tcPr>
          <w:p w14:paraId="20FE055A" w14:textId="77777777" w:rsidR="00210AE7" w:rsidRPr="00FC7B0B" w:rsidRDefault="00C71506" w:rsidP="00C71506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FC7B0B">
              <w:rPr>
                <w:rFonts w:cstheme="minorHAnsi"/>
                <w:color w:val="2F2F2F"/>
                <w:shd w:val="clear" w:color="auto" w:fill="F7F7F7"/>
              </w:rPr>
              <w:t>Rozwijanie postaw patriotycznych</w:t>
            </w:r>
            <w:r w:rsidRPr="00FC7B0B">
              <w:rPr>
                <w:rFonts w:cstheme="minorHAnsi"/>
                <w:color w:val="2F2F2F"/>
              </w:rPr>
              <w:br/>
            </w:r>
            <w:r w:rsidRPr="00FC7B0B">
              <w:rPr>
                <w:rFonts w:cstheme="minorHAnsi"/>
                <w:color w:val="2F2F2F"/>
                <w:shd w:val="clear" w:color="auto" w:fill="F7F7F7"/>
              </w:rPr>
              <w:t xml:space="preserve">i obywatelskich. Wzmacnianie poczucia tożsamości narodowej oraz więzi </w:t>
            </w:r>
            <w:r w:rsidRPr="00FC7B0B">
              <w:rPr>
                <w:rFonts w:cstheme="minorHAnsi"/>
                <w:color w:val="2F2F2F"/>
                <w:shd w:val="clear" w:color="auto" w:fill="F7F7F7"/>
              </w:rPr>
              <w:lastRenderedPageBreak/>
              <w:t>społeczeństwem lokalnym.</w:t>
            </w:r>
          </w:p>
        </w:tc>
        <w:tc>
          <w:tcPr>
            <w:tcW w:w="7053" w:type="dxa"/>
          </w:tcPr>
          <w:p w14:paraId="20FE055B" w14:textId="77777777" w:rsidR="00210AE7" w:rsidRPr="00FC7B0B" w:rsidRDefault="00C71506" w:rsidP="008153AB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FC7B0B">
              <w:rPr>
                <w:rFonts w:cstheme="minorHAnsi"/>
                <w:color w:val="2F2F2F"/>
                <w:shd w:val="clear" w:color="auto" w:fill="F7F7F7"/>
              </w:rPr>
              <w:lastRenderedPageBreak/>
              <w:t>1. Poznanie i szacunek dla symboli narodowych i europejskich:</w:t>
            </w:r>
            <w:r w:rsidRPr="00FC7B0B">
              <w:rPr>
                <w:rFonts w:cstheme="minorHAnsi"/>
                <w:color w:val="2F2F2F"/>
              </w:rPr>
              <w:br/>
            </w:r>
            <w:r w:rsidRPr="00FC7B0B">
              <w:rPr>
                <w:rFonts w:cstheme="minorHAnsi"/>
                <w:color w:val="2F2F2F"/>
                <w:shd w:val="clear" w:color="auto" w:fill="F7F7F7"/>
              </w:rPr>
              <w:t>- nauka hymnu państwowego – 4 zwrotki,</w:t>
            </w:r>
            <w:r w:rsidRPr="00FC7B0B">
              <w:rPr>
                <w:rFonts w:cstheme="minorHAnsi"/>
                <w:color w:val="2F2F2F"/>
              </w:rPr>
              <w:br/>
            </w:r>
            <w:r w:rsidRPr="00FC7B0B">
              <w:rPr>
                <w:rFonts w:cstheme="minorHAnsi"/>
                <w:color w:val="2F2F2F"/>
                <w:shd w:val="clear" w:color="auto" w:fill="F7F7F7"/>
              </w:rPr>
              <w:t>- udział w uroczystościach szkolnych (strój galowy),</w:t>
            </w:r>
            <w:r w:rsidRPr="00FC7B0B">
              <w:rPr>
                <w:rFonts w:cstheme="minorHAnsi"/>
                <w:color w:val="2F2F2F"/>
              </w:rPr>
              <w:br/>
            </w:r>
            <w:r w:rsidRPr="00FC7B0B">
              <w:rPr>
                <w:rFonts w:cstheme="minorHAnsi"/>
                <w:color w:val="2F2F2F"/>
                <w:shd w:val="clear" w:color="auto" w:fill="F7F7F7"/>
              </w:rPr>
              <w:t>2. Podtrzymywanie tradycji szkolnych:</w:t>
            </w:r>
            <w:r w:rsidRPr="00FC7B0B">
              <w:rPr>
                <w:rFonts w:cstheme="minorHAnsi"/>
                <w:color w:val="2F2F2F"/>
              </w:rPr>
              <w:br/>
            </w:r>
            <w:r w:rsidRPr="00FC7B0B">
              <w:rPr>
                <w:rFonts w:cstheme="minorHAnsi"/>
                <w:color w:val="2F2F2F"/>
                <w:shd w:val="clear" w:color="auto" w:fill="F7F7F7"/>
              </w:rPr>
              <w:t>- pasowanie na ucznia (Ślubowanie klasy I),</w:t>
            </w:r>
            <w:r w:rsidRPr="00FC7B0B">
              <w:rPr>
                <w:rFonts w:cstheme="minorHAnsi"/>
                <w:color w:val="2F2F2F"/>
              </w:rPr>
              <w:br/>
            </w:r>
            <w:r w:rsidRPr="00FC7B0B">
              <w:rPr>
                <w:rFonts w:cstheme="minorHAnsi"/>
                <w:color w:val="2F2F2F"/>
                <w:shd w:val="clear" w:color="auto" w:fill="F7F7F7"/>
              </w:rPr>
              <w:t>- udział w obchodach „Ś</w:t>
            </w:r>
            <w:r w:rsidR="008153AB" w:rsidRPr="00FC7B0B">
              <w:rPr>
                <w:rFonts w:cstheme="minorHAnsi"/>
                <w:color w:val="2F2F2F"/>
                <w:shd w:val="clear" w:color="auto" w:fill="F7F7F7"/>
              </w:rPr>
              <w:t>więta</w:t>
            </w:r>
            <w:r w:rsidRPr="00FC7B0B">
              <w:rPr>
                <w:rFonts w:cstheme="minorHAnsi"/>
                <w:color w:val="2F2F2F"/>
                <w:shd w:val="clear" w:color="auto" w:fill="F7F7F7"/>
              </w:rPr>
              <w:t xml:space="preserve"> Szkoły</w:t>
            </w:r>
            <w:r w:rsidR="008153AB" w:rsidRPr="00FC7B0B">
              <w:rPr>
                <w:rFonts w:cstheme="minorHAnsi"/>
                <w:color w:val="2F2F2F"/>
                <w:shd w:val="clear" w:color="auto" w:fill="F7F7F7"/>
              </w:rPr>
              <w:t xml:space="preserve"> – Święta patrona</w:t>
            </w:r>
            <w:r w:rsidRPr="00FC7B0B">
              <w:rPr>
                <w:rFonts w:cstheme="minorHAnsi"/>
                <w:color w:val="2F2F2F"/>
                <w:shd w:val="clear" w:color="auto" w:fill="F7F7F7"/>
              </w:rPr>
              <w:t>” oraz 8</w:t>
            </w:r>
            <w:r w:rsidR="0067739F" w:rsidRPr="00FC7B0B">
              <w:rPr>
                <w:rFonts w:cstheme="minorHAnsi"/>
                <w:color w:val="2F2F2F"/>
                <w:shd w:val="clear" w:color="auto" w:fill="F7F7F7"/>
              </w:rPr>
              <w:t>2</w:t>
            </w:r>
            <w:r w:rsidRPr="00FC7B0B">
              <w:rPr>
                <w:rFonts w:cstheme="minorHAnsi"/>
                <w:color w:val="2F2F2F"/>
                <w:shd w:val="clear" w:color="auto" w:fill="F7F7F7"/>
              </w:rPr>
              <w:t xml:space="preserve">. rocznicy </w:t>
            </w:r>
            <w:r w:rsidRPr="00FC7B0B">
              <w:rPr>
                <w:rFonts w:cstheme="minorHAnsi"/>
                <w:color w:val="2F2F2F"/>
                <w:shd w:val="clear" w:color="auto" w:fill="F7F7F7"/>
              </w:rPr>
              <w:lastRenderedPageBreak/>
              <w:t>wybuchu II wojny światowej,</w:t>
            </w:r>
            <w:r w:rsidRPr="00FC7B0B">
              <w:rPr>
                <w:rFonts w:cstheme="minorHAnsi"/>
                <w:color w:val="2F2F2F"/>
              </w:rPr>
              <w:br/>
            </w:r>
            <w:r w:rsidRPr="00FC7B0B">
              <w:rPr>
                <w:rFonts w:cstheme="minorHAnsi"/>
                <w:color w:val="2F2F2F"/>
                <w:shd w:val="clear" w:color="auto" w:fill="F7F7F7"/>
              </w:rPr>
              <w:t>- poznanie roli sztandaru szkoły.</w:t>
            </w:r>
            <w:r w:rsidRPr="00FC7B0B">
              <w:rPr>
                <w:rFonts w:cstheme="minorHAnsi"/>
                <w:color w:val="2F2F2F"/>
              </w:rPr>
              <w:br/>
            </w:r>
            <w:r w:rsidRPr="00FC7B0B">
              <w:rPr>
                <w:rFonts w:cstheme="minorHAnsi"/>
                <w:color w:val="2F2F2F"/>
                <w:shd w:val="clear" w:color="auto" w:fill="F7F7F7"/>
              </w:rPr>
              <w:t>3. Kultywowanie tradycji związanych z regionem:</w:t>
            </w:r>
            <w:r w:rsidRPr="00FC7B0B">
              <w:rPr>
                <w:rFonts w:cstheme="minorHAnsi"/>
                <w:color w:val="2F2F2F"/>
              </w:rPr>
              <w:br/>
            </w:r>
            <w:r w:rsidRPr="00FC7B0B">
              <w:rPr>
                <w:rFonts w:cstheme="minorHAnsi"/>
                <w:color w:val="2F2F2F"/>
                <w:shd w:val="clear" w:color="auto" w:fill="F7F7F7"/>
              </w:rPr>
              <w:t>- uczestnictwo w wydarzeniach organizowanych przez najbliższą społeczność.</w:t>
            </w:r>
            <w:r w:rsidR="0067739F" w:rsidRPr="00FC7B0B">
              <w:rPr>
                <w:rFonts w:cstheme="minorHAnsi"/>
                <w:color w:val="2F2F2F"/>
                <w:shd w:val="clear" w:color="auto" w:fill="F7F7F7"/>
              </w:rPr>
              <w:t xml:space="preserve"> Święto Niepodległości  przy Obelisku</w:t>
            </w:r>
            <w:r w:rsidRPr="00FC7B0B">
              <w:rPr>
                <w:rFonts w:cstheme="minorHAnsi"/>
                <w:color w:val="2F2F2F"/>
              </w:rPr>
              <w:br/>
            </w:r>
            <w:r w:rsidRPr="00FC7B0B">
              <w:rPr>
                <w:rFonts w:cstheme="minorHAnsi"/>
                <w:color w:val="2F2F2F"/>
                <w:shd w:val="clear" w:color="auto" w:fill="F7F7F7"/>
              </w:rPr>
              <w:t>4. Współpraca ze społecznością lokalną:</w:t>
            </w:r>
            <w:r w:rsidRPr="00FC7B0B">
              <w:rPr>
                <w:rFonts w:cstheme="minorHAnsi"/>
                <w:color w:val="2F2F2F"/>
              </w:rPr>
              <w:br/>
            </w:r>
            <w:r w:rsidRPr="00FC7B0B">
              <w:rPr>
                <w:rFonts w:cstheme="minorHAnsi"/>
                <w:color w:val="2F2F2F"/>
                <w:shd w:val="clear" w:color="auto" w:fill="F7F7F7"/>
              </w:rPr>
              <w:t>- udział w konkursach,</w:t>
            </w:r>
            <w:r w:rsidRPr="00FC7B0B">
              <w:rPr>
                <w:rFonts w:cstheme="minorHAnsi"/>
                <w:color w:val="2F2F2F"/>
              </w:rPr>
              <w:br/>
            </w:r>
            <w:r w:rsidRPr="00FC7B0B">
              <w:rPr>
                <w:rFonts w:cstheme="minorHAnsi"/>
                <w:color w:val="2F2F2F"/>
                <w:shd w:val="clear" w:color="auto" w:fill="F7F7F7"/>
              </w:rPr>
              <w:t>- spotkania z seniorami (Dzień Babci, Dzień Dziadka),</w:t>
            </w:r>
            <w:r w:rsidRPr="00FC7B0B">
              <w:rPr>
                <w:rFonts w:cstheme="minorHAnsi"/>
                <w:color w:val="2F2F2F"/>
              </w:rPr>
              <w:br/>
            </w:r>
            <w:r w:rsidRPr="00FC7B0B">
              <w:rPr>
                <w:rFonts w:cstheme="minorHAnsi"/>
                <w:color w:val="2F2F2F"/>
                <w:shd w:val="clear" w:color="auto" w:fill="F7F7F7"/>
              </w:rPr>
              <w:t>- Dzień Matki.</w:t>
            </w:r>
          </w:p>
        </w:tc>
        <w:tc>
          <w:tcPr>
            <w:tcW w:w="4715" w:type="dxa"/>
          </w:tcPr>
          <w:p w14:paraId="20FE055C" w14:textId="77777777" w:rsidR="00A41AA1" w:rsidRPr="00FC7B0B" w:rsidRDefault="00A41AA1" w:rsidP="00A41AA1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  <w:sz w:val="20"/>
                <w:szCs w:val="20"/>
              </w:rPr>
            </w:pPr>
            <w:r w:rsidRPr="00FC7B0B">
              <w:rPr>
                <w:rFonts w:asciiTheme="minorHAnsi" w:hAnsiTheme="minorHAnsi" w:cstheme="minorHAnsi"/>
                <w:color w:val="2F2F2F"/>
              </w:rPr>
              <w:lastRenderedPageBreak/>
              <w:t>Wychowawcy</w:t>
            </w:r>
          </w:p>
          <w:p w14:paraId="20FE055D" w14:textId="77777777" w:rsidR="00A41AA1" w:rsidRPr="00FC7B0B" w:rsidRDefault="00A41AA1" w:rsidP="00A41AA1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  <w:sz w:val="20"/>
                <w:szCs w:val="20"/>
              </w:rPr>
            </w:pPr>
            <w:r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> </w:t>
            </w:r>
          </w:p>
          <w:p w14:paraId="20FE055E" w14:textId="77777777" w:rsidR="00A41AA1" w:rsidRPr="00FC7B0B" w:rsidRDefault="00A41AA1" w:rsidP="00A41AA1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  <w:sz w:val="20"/>
                <w:szCs w:val="20"/>
              </w:rPr>
            </w:pPr>
            <w:r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br/>
            </w:r>
            <w:r w:rsidRPr="00FC7B0B">
              <w:rPr>
                <w:rFonts w:asciiTheme="minorHAnsi" w:hAnsiTheme="minorHAnsi" w:cstheme="minorHAnsi"/>
                <w:color w:val="2F2F2F"/>
              </w:rPr>
              <w:t>Wychowawcy</w:t>
            </w:r>
          </w:p>
          <w:p w14:paraId="20FE055F" w14:textId="77777777" w:rsidR="00A41AA1" w:rsidRPr="00FC7B0B" w:rsidRDefault="00A41AA1" w:rsidP="00A41AA1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  <w:sz w:val="20"/>
                <w:szCs w:val="20"/>
              </w:rPr>
            </w:pPr>
            <w:r w:rsidRPr="00FC7B0B">
              <w:rPr>
                <w:rFonts w:asciiTheme="minorHAnsi" w:hAnsiTheme="minorHAnsi" w:cstheme="minorHAnsi"/>
                <w:color w:val="2F2F2F"/>
              </w:rPr>
              <w:lastRenderedPageBreak/>
              <w:t>Dyrektor</w:t>
            </w:r>
          </w:p>
          <w:p w14:paraId="20FE0560" w14:textId="77777777" w:rsidR="00210AE7" w:rsidRPr="00FC7B0B" w:rsidRDefault="00210AE7" w:rsidP="00210AE7">
            <w:pPr>
              <w:jc w:val="center"/>
              <w:rPr>
                <w:rFonts w:cstheme="minorHAnsi"/>
                <w:sz w:val="28"/>
                <w:szCs w:val="28"/>
                <w:u w:val="single"/>
              </w:rPr>
            </w:pPr>
          </w:p>
        </w:tc>
      </w:tr>
      <w:tr w:rsidR="00210AE7" w:rsidRPr="00FC7B0B" w14:paraId="20FE0567" w14:textId="77777777" w:rsidTr="00210AE7">
        <w:tc>
          <w:tcPr>
            <w:tcW w:w="2376" w:type="dxa"/>
          </w:tcPr>
          <w:p w14:paraId="20FE0562" w14:textId="77777777" w:rsidR="00210AE7" w:rsidRPr="00FC7B0B" w:rsidRDefault="00F326BF" w:rsidP="00210AE7">
            <w:pPr>
              <w:jc w:val="center"/>
              <w:rPr>
                <w:rFonts w:cstheme="minorHAnsi"/>
                <w:sz w:val="28"/>
                <w:szCs w:val="28"/>
                <w:u w:val="single"/>
              </w:rPr>
            </w:pPr>
            <w:r w:rsidRPr="00FC7B0B">
              <w:rPr>
                <w:rFonts w:cstheme="minorHAnsi"/>
                <w:color w:val="2F2F2F"/>
                <w:shd w:val="clear" w:color="auto" w:fill="F7F7F7"/>
              </w:rPr>
              <w:lastRenderedPageBreak/>
              <w:t>Kształtowanie hierarchii wartości, wspieranie akcji charytatywnych.</w:t>
            </w:r>
          </w:p>
        </w:tc>
        <w:tc>
          <w:tcPr>
            <w:tcW w:w="7053" w:type="dxa"/>
          </w:tcPr>
          <w:p w14:paraId="20FE0563" w14:textId="77777777" w:rsidR="00210AE7" w:rsidRPr="00FC7B0B" w:rsidRDefault="00F326BF" w:rsidP="008153AB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FC7B0B">
              <w:rPr>
                <w:rFonts w:cstheme="minorHAnsi"/>
                <w:color w:val="2F2F2F"/>
                <w:shd w:val="clear" w:color="auto" w:fill="F7F7F7"/>
              </w:rPr>
              <w:t>1. Troska o język i kulturę wypowiadania się:</w:t>
            </w:r>
            <w:r w:rsidRPr="00FC7B0B">
              <w:rPr>
                <w:rFonts w:cstheme="minorHAnsi"/>
                <w:color w:val="2F2F2F"/>
              </w:rPr>
              <w:br/>
            </w:r>
            <w:r w:rsidRPr="00FC7B0B">
              <w:rPr>
                <w:rFonts w:cstheme="minorHAnsi"/>
                <w:color w:val="2F2F2F"/>
                <w:shd w:val="clear" w:color="auto" w:fill="F7F7F7"/>
              </w:rPr>
              <w:t>2. Kształtowanie gotowości do uczestnictwa w kulturze, zapoznanie z wybranymi dziełami architektury i sztuki plastycznej,</w:t>
            </w:r>
            <w:r w:rsidRPr="00FC7B0B">
              <w:rPr>
                <w:rFonts w:cstheme="minorHAnsi"/>
                <w:color w:val="2F2F2F"/>
              </w:rPr>
              <w:br/>
            </w:r>
            <w:r w:rsidRPr="00FC7B0B">
              <w:rPr>
                <w:rFonts w:cstheme="minorHAnsi"/>
                <w:color w:val="2F2F2F"/>
                <w:shd w:val="clear" w:color="auto" w:fill="F7F7F7"/>
              </w:rPr>
              <w:t>- wyjazdy do teatru, kina, muzeum, zajęcia edukacyjne, wycieczki,</w:t>
            </w:r>
            <w:r w:rsidRPr="00FC7B0B">
              <w:rPr>
                <w:rFonts w:cstheme="minorHAnsi"/>
                <w:color w:val="2F2F2F"/>
              </w:rPr>
              <w:br/>
            </w:r>
            <w:r w:rsidRPr="00FC7B0B">
              <w:rPr>
                <w:rFonts w:cstheme="minorHAnsi"/>
                <w:color w:val="2F2F2F"/>
                <w:shd w:val="clear" w:color="auto" w:fill="F7F7F7"/>
              </w:rPr>
              <w:t>- spotkania z ciekawymi ludźmi.</w:t>
            </w:r>
            <w:r w:rsidRPr="00FC7B0B">
              <w:rPr>
                <w:rFonts w:cstheme="minorHAnsi"/>
                <w:color w:val="2F2F2F"/>
              </w:rPr>
              <w:br/>
            </w:r>
            <w:r w:rsidRPr="00FC7B0B">
              <w:rPr>
                <w:rFonts w:cstheme="minorHAnsi"/>
                <w:color w:val="2F2F2F"/>
                <w:shd w:val="clear" w:color="auto" w:fill="F7F7F7"/>
              </w:rPr>
              <w:t>3. Kultywowanie tradycji rodzinnych i zwyczajów związanych ze świętami Bożego Narodzenia, Wielkanocą, Mikołajki, Dzień Babci, Dzień Dziadka, Dzień Matki, Dzień Dziecka.</w:t>
            </w:r>
            <w:r w:rsidRPr="00FC7B0B">
              <w:rPr>
                <w:rFonts w:cstheme="minorHAnsi"/>
                <w:color w:val="2F2F2F"/>
              </w:rPr>
              <w:br/>
            </w:r>
            <w:r w:rsidRPr="00FC7B0B">
              <w:rPr>
                <w:rFonts w:cstheme="minorHAnsi"/>
                <w:color w:val="2F2F2F"/>
                <w:shd w:val="clear" w:color="auto" w:fill="F7F7F7"/>
              </w:rPr>
              <w:t>4. Wzbudzanie empatii wobec potrzebujących:</w:t>
            </w:r>
            <w:r w:rsidRPr="00FC7B0B">
              <w:rPr>
                <w:rFonts w:cstheme="minorHAnsi"/>
                <w:color w:val="2F2F2F"/>
              </w:rPr>
              <w:br/>
            </w:r>
            <w:r w:rsidRPr="00FC7B0B">
              <w:rPr>
                <w:rFonts w:cstheme="minorHAnsi"/>
                <w:color w:val="2F2F2F"/>
                <w:shd w:val="clear" w:color="auto" w:fill="F7F7F7"/>
              </w:rPr>
              <w:t xml:space="preserve">- udział w akcjach charytatywnych, </w:t>
            </w:r>
            <w:r w:rsidR="008153AB" w:rsidRPr="00FC7B0B">
              <w:rPr>
                <w:rFonts w:cstheme="minorHAnsi"/>
                <w:color w:val="2F2F2F"/>
                <w:shd w:val="clear" w:color="auto" w:fill="F7F7F7"/>
              </w:rPr>
              <w:t xml:space="preserve">Góra grosza, Wolontariat – Pola nadziei, Hospicjum Św. Łazarza, WOŚP, </w:t>
            </w:r>
            <w:r w:rsidRPr="00FC7B0B">
              <w:rPr>
                <w:rFonts w:cstheme="minorHAnsi"/>
                <w:color w:val="2F2F2F"/>
                <w:shd w:val="clear" w:color="auto" w:fill="F7F7F7"/>
              </w:rPr>
              <w:t xml:space="preserve"> pomoc zwierzętom ze schroniska.</w:t>
            </w:r>
          </w:p>
        </w:tc>
        <w:tc>
          <w:tcPr>
            <w:tcW w:w="4715" w:type="dxa"/>
          </w:tcPr>
          <w:p w14:paraId="20FE0564" w14:textId="77777777" w:rsidR="00A41AA1" w:rsidRPr="00FC7B0B" w:rsidRDefault="00A41AA1" w:rsidP="00A41AA1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  <w:sz w:val="20"/>
                <w:szCs w:val="20"/>
              </w:rPr>
            </w:pPr>
            <w:r w:rsidRPr="00FC7B0B">
              <w:rPr>
                <w:rFonts w:asciiTheme="minorHAnsi" w:hAnsiTheme="minorHAnsi" w:cstheme="minorHAnsi"/>
                <w:color w:val="2F2F2F"/>
              </w:rPr>
              <w:t>Wychowawcy</w:t>
            </w:r>
          </w:p>
          <w:p w14:paraId="20FE0565" w14:textId="77777777" w:rsidR="00A41AA1" w:rsidRPr="00FC7B0B" w:rsidRDefault="00A41AA1" w:rsidP="00A41AA1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  <w:sz w:val="20"/>
                <w:szCs w:val="20"/>
              </w:rPr>
            </w:pPr>
            <w:r w:rsidRPr="00FC7B0B">
              <w:rPr>
                <w:rFonts w:asciiTheme="minorHAnsi" w:hAnsiTheme="minorHAnsi" w:cstheme="minorHAnsi"/>
                <w:color w:val="2F2F2F"/>
              </w:rPr>
              <w:t>Nauczyciel bibliotekarz</w:t>
            </w:r>
          </w:p>
          <w:p w14:paraId="20FE0566" w14:textId="77777777" w:rsidR="00210AE7" w:rsidRPr="00FC7B0B" w:rsidRDefault="00210AE7" w:rsidP="00210AE7">
            <w:pPr>
              <w:jc w:val="center"/>
              <w:rPr>
                <w:rFonts w:cstheme="minorHAnsi"/>
                <w:sz w:val="28"/>
                <w:szCs w:val="28"/>
                <w:u w:val="single"/>
              </w:rPr>
            </w:pPr>
          </w:p>
        </w:tc>
      </w:tr>
      <w:tr w:rsidR="00210AE7" w:rsidRPr="00FC7B0B" w14:paraId="20FE056B" w14:textId="77777777" w:rsidTr="00210AE7">
        <w:tc>
          <w:tcPr>
            <w:tcW w:w="2376" w:type="dxa"/>
          </w:tcPr>
          <w:p w14:paraId="20FE0568" w14:textId="77777777" w:rsidR="00210AE7" w:rsidRPr="00FC7B0B" w:rsidRDefault="00F326BF" w:rsidP="00F326BF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FC7B0B">
              <w:rPr>
                <w:rFonts w:cstheme="minorHAnsi"/>
                <w:color w:val="2F2F2F"/>
                <w:shd w:val="clear" w:color="auto" w:fill="F7F7F7"/>
              </w:rPr>
              <w:t>Eliminowanie napięć psychicznych spowodowanych niepowodzeniami szkolnymi, trudnościami w kontaktach</w:t>
            </w:r>
            <w:r w:rsidRPr="00FC7B0B">
              <w:rPr>
                <w:rFonts w:cstheme="minorHAnsi"/>
                <w:color w:val="2F2F2F"/>
              </w:rPr>
              <w:br/>
            </w:r>
            <w:r w:rsidRPr="00FC7B0B">
              <w:rPr>
                <w:rFonts w:cstheme="minorHAnsi"/>
                <w:color w:val="2F2F2F"/>
                <w:shd w:val="clear" w:color="auto" w:fill="F7F7F7"/>
              </w:rPr>
              <w:t>z rówieśnikami.</w:t>
            </w:r>
          </w:p>
        </w:tc>
        <w:tc>
          <w:tcPr>
            <w:tcW w:w="7053" w:type="dxa"/>
          </w:tcPr>
          <w:p w14:paraId="20FE0569" w14:textId="77777777" w:rsidR="00210AE7" w:rsidRPr="00FC7B0B" w:rsidRDefault="00F326BF" w:rsidP="008153AB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  <w:sz w:val="20"/>
                <w:szCs w:val="20"/>
              </w:rPr>
            </w:pPr>
            <w:r w:rsidRPr="00FC7B0B">
              <w:rPr>
                <w:rFonts w:asciiTheme="minorHAnsi" w:hAnsiTheme="minorHAnsi" w:cstheme="minorHAnsi"/>
                <w:color w:val="2F2F2F"/>
              </w:rPr>
              <w:t>1. Organizacja zajęć:</w:t>
            </w:r>
            <w:r w:rsidRPr="00FC7B0B">
              <w:rPr>
                <w:rFonts w:asciiTheme="minorHAnsi" w:hAnsiTheme="minorHAnsi" w:cstheme="minorHAnsi"/>
                <w:color w:val="2F2F2F"/>
              </w:rPr>
              <w:br/>
              <w:t xml:space="preserve">- </w:t>
            </w:r>
            <w:proofErr w:type="spellStart"/>
            <w:r w:rsidRPr="00FC7B0B">
              <w:rPr>
                <w:rFonts w:asciiTheme="minorHAnsi" w:hAnsiTheme="minorHAnsi" w:cstheme="minorHAnsi"/>
                <w:color w:val="2F2F2F"/>
              </w:rPr>
              <w:t>dydaktyczno</w:t>
            </w:r>
            <w:proofErr w:type="spellEnd"/>
            <w:r w:rsidRPr="00FC7B0B">
              <w:rPr>
                <w:rFonts w:asciiTheme="minorHAnsi" w:hAnsiTheme="minorHAnsi" w:cstheme="minorHAnsi"/>
                <w:color w:val="2F2F2F"/>
              </w:rPr>
              <w:t xml:space="preserve"> – wyrównawczych,</w:t>
            </w:r>
            <w:r w:rsidRPr="00FC7B0B">
              <w:rPr>
                <w:rFonts w:asciiTheme="minorHAnsi" w:hAnsiTheme="minorHAnsi" w:cstheme="minorHAnsi"/>
                <w:color w:val="2F2F2F"/>
              </w:rPr>
              <w:br/>
              <w:t>- logopedycznych,</w:t>
            </w:r>
            <w:r w:rsidR="008153AB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br/>
              <w:t xml:space="preserve">- </w:t>
            </w:r>
            <w:r w:rsidRPr="00FC7B0B">
              <w:rPr>
                <w:rFonts w:asciiTheme="minorHAnsi" w:hAnsiTheme="minorHAnsi" w:cstheme="minorHAnsi"/>
                <w:color w:val="2F2F2F"/>
              </w:rPr>
              <w:t>rewalidacyjnych,</w:t>
            </w:r>
            <w:r w:rsidR="008153AB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br/>
            </w:r>
            <w:r w:rsidRPr="00FC7B0B">
              <w:rPr>
                <w:rFonts w:asciiTheme="minorHAnsi" w:hAnsiTheme="minorHAnsi" w:cstheme="minorHAnsi"/>
                <w:color w:val="2F2F2F"/>
              </w:rPr>
              <w:t xml:space="preserve">- </w:t>
            </w:r>
            <w:proofErr w:type="spellStart"/>
            <w:r w:rsidRPr="00FC7B0B">
              <w:rPr>
                <w:rFonts w:asciiTheme="minorHAnsi" w:hAnsiTheme="minorHAnsi" w:cstheme="minorHAnsi"/>
                <w:color w:val="2F2F2F"/>
              </w:rPr>
              <w:t>korekcyjno</w:t>
            </w:r>
            <w:proofErr w:type="spellEnd"/>
            <w:r w:rsidRPr="00FC7B0B">
              <w:rPr>
                <w:rFonts w:asciiTheme="minorHAnsi" w:hAnsiTheme="minorHAnsi" w:cstheme="minorHAnsi"/>
                <w:color w:val="2F2F2F"/>
              </w:rPr>
              <w:t xml:space="preserve"> – kompensacyjnych,</w:t>
            </w:r>
            <w:r w:rsidR="008153AB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br/>
            </w:r>
            <w:r w:rsidRPr="00FC7B0B">
              <w:rPr>
                <w:rFonts w:asciiTheme="minorHAnsi" w:hAnsiTheme="minorHAnsi" w:cstheme="minorHAnsi"/>
                <w:color w:val="2F2F2F"/>
              </w:rPr>
              <w:t>- z pedagogiem szkolnym.</w:t>
            </w:r>
            <w:r w:rsidRPr="00FC7B0B">
              <w:rPr>
                <w:rFonts w:asciiTheme="minorHAnsi" w:hAnsiTheme="minorHAnsi" w:cstheme="minorHAnsi"/>
                <w:color w:val="2F2F2F"/>
              </w:rPr>
              <w:br/>
              <w:t xml:space="preserve">2. Współpraca z Poradnią </w:t>
            </w:r>
            <w:proofErr w:type="spellStart"/>
            <w:r w:rsidRPr="00FC7B0B">
              <w:rPr>
                <w:rFonts w:asciiTheme="minorHAnsi" w:hAnsiTheme="minorHAnsi" w:cstheme="minorHAnsi"/>
                <w:color w:val="2F2F2F"/>
              </w:rPr>
              <w:t>Psychologiczno</w:t>
            </w:r>
            <w:proofErr w:type="spellEnd"/>
            <w:r w:rsidRPr="00FC7B0B">
              <w:rPr>
                <w:rFonts w:asciiTheme="minorHAnsi" w:hAnsiTheme="minorHAnsi" w:cstheme="minorHAnsi"/>
                <w:color w:val="2F2F2F"/>
              </w:rPr>
              <w:t xml:space="preserve"> – Pedagogiczną:</w:t>
            </w:r>
            <w:r w:rsidRPr="00FC7B0B">
              <w:rPr>
                <w:rFonts w:asciiTheme="minorHAnsi" w:hAnsiTheme="minorHAnsi" w:cstheme="minorHAnsi"/>
                <w:color w:val="2F2F2F"/>
              </w:rPr>
              <w:br/>
              <w:t>- kierowanie uczniów na badania,</w:t>
            </w:r>
            <w:r w:rsidRPr="00FC7B0B">
              <w:rPr>
                <w:rFonts w:asciiTheme="minorHAnsi" w:hAnsiTheme="minorHAnsi" w:cstheme="minorHAnsi"/>
                <w:color w:val="2F2F2F"/>
              </w:rPr>
              <w:br/>
              <w:t>- organizowanie badań z zakresu gotowości szkolnej.</w:t>
            </w:r>
            <w:r w:rsidRPr="00FC7B0B">
              <w:rPr>
                <w:rFonts w:asciiTheme="minorHAnsi" w:hAnsiTheme="minorHAnsi" w:cstheme="minorHAnsi"/>
                <w:color w:val="2F2F2F"/>
              </w:rPr>
              <w:br/>
              <w:t>3. Uświadamianie dzieciom, do kogo mogą się zwrócić o pomoc</w:t>
            </w:r>
          </w:p>
        </w:tc>
        <w:tc>
          <w:tcPr>
            <w:tcW w:w="4715" w:type="dxa"/>
          </w:tcPr>
          <w:p w14:paraId="20FE056A" w14:textId="77777777" w:rsidR="00210AE7" w:rsidRPr="00FC7B0B" w:rsidRDefault="00210AE7" w:rsidP="00210AE7">
            <w:pPr>
              <w:jc w:val="center"/>
              <w:rPr>
                <w:rFonts w:cstheme="minorHAnsi"/>
                <w:sz w:val="28"/>
                <w:szCs w:val="28"/>
                <w:u w:val="single"/>
              </w:rPr>
            </w:pPr>
          </w:p>
        </w:tc>
      </w:tr>
      <w:tr w:rsidR="00210AE7" w:rsidRPr="00FC7B0B" w14:paraId="20FE0572" w14:textId="77777777" w:rsidTr="00210AE7">
        <w:tc>
          <w:tcPr>
            <w:tcW w:w="2376" w:type="dxa"/>
          </w:tcPr>
          <w:p w14:paraId="20FE056C" w14:textId="77777777" w:rsidR="00210AE7" w:rsidRPr="00FC7B0B" w:rsidRDefault="00F326BF" w:rsidP="00F326BF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FC7B0B">
              <w:rPr>
                <w:rFonts w:cstheme="minorHAnsi"/>
                <w:color w:val="2F2F2F"/>
                <w:shd w:val="clear" w:color="auto" w:fill="F7F7F7"/>
              </w:rPr>
              <w:t>Pomoc rodzicom</w:t>
            </w:r>
            <w:r w:rsidRPr="00FC7B0B">
              <w:rPr>
                <w:rFonts w:cstheme="minorHAnsi"/>
                <w:color w:val="2F2F2F"/>
              </w:rPr>
              <w:br/>
            </w:r>
            <w:r w:rsidRPr="00FC7B0B">
              <w:rPr>
                <w:rFonts w:cstheme="minorHAnsi"/>
                <w:color w:val="2F2F2F"/>
                <w:shd w:val="clear" w:color="auto" w:fill="F7F7F7"/>
              </w:rPr>
              <w:t>i nauczycielom</w:t>
            </w:r>
            <w:r w:rsidRPr="00FC7B0B">
              <w:rPr>
                <w:rFonts w:cstheme="minorHAnsi"/>
                <w:color w:val="2F2F2F"/>
              </w:rPr>
              <w:br/>
            </w:r>
            <w:r w:rsidRPr="00FC7B0B">
              <w:rPr>
                <w:rFonts w:cstheme="minorHAnsi"/>
                <w:color w:val="2F2F2F"/>
                <w:shd w:val="clear" w:color="auto" w:fill="F7F7F7"/>
              </w:rPr>
              <w:lastRenderedPageBreak/>
              <w:t>w rozwiązywaniu problemów wychowawczych</w:t>
            </w:r>
            <w:r w:rsidRPr="00FC7B0B">
              <w:rPr>
                <w:rFonts w:cstheme="minorHAnsi"/>
                <w:color w:val="2F2F2F"/>
              </w:rPr>
              <w:br/>
            </w:r>
            <w:r w:rsidRPr="00FC7B0B">
              <w:rPr>
                <w:rFonts w:cstheme="minorHAnsi"/>
                <w:color w:val="2F2F2F"/>
                <w:shd w:val="clear" w:color="auto" w:fill="F7F7F7"/>
              </w:rPr>
              <w:t>i opiekuńczych</w:t>
            </w:r>
          </w:p>
        </w:tc>
        <w:tc>
          <w:tcPr>
            <w:tcW w:w="7053" w:type="dxa"/>
          </w:tcPr>
          <w:p w14:paraId="20FE056D" w14:textId="77777777" w:rsidR="00F326BF" w:rsidRPr="00FC7B0B" w:rsidRDefault="00F326BF" w:rsidP="00F326BF">
            <w:pPr>
              <w:rPr>
                <w:rFonts w:cstheme="minorHAnsi"/>
                <w:color w:val="2F2F2F"/>
                <w:shd w:val="clear" w:color="auto" w:fill="F7F7F7"/>
              </w:rPr>
            </w:pPr>
            <w:r w:rsidRPr="00FC7B0B">
              <w:rPr>
                <w:rFonts w:cstheme="minorHAnsi"/>
                <w:color w:val="2F2F2F"/>
                <w:shd w:val="clear" w:color="auto" w:fill="F7F7F7"/>
              </w:rPr>
              <w:lastRenderedPageBreak/>
              <w:t>1. Bieżące informowanie rodziców o sytuacji dziecka w szkole i poza nią</w:t>
            </w:r>
          </w:p>
          <w:p w14:paraId="20FE056E" w14:textId="77777777" w:rsidR="00210AE7" w:rsidRPr="00FC7B0B" w:rsidRDefault="00F326BF" w:rsidP="00F326BF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FC7B0B">
              <w:rPr>
                <w:rFonts w:cstheme="minorHAnsi"/>
                <w:color w:val="2F2F2F"/>
                <w:shd w:val="clear" w:color="auto" w:fill="F7F7F7"/>
              </w:rPr>
              <w:t>2. Indywidualne rozmowy z uczniem i rodzicem.</w:t>
            </w:r>
            <w:r w:rsidRPr="00FC7B0B">
              <w:rPr>
                <w:rFonts w:cstheme="minorHAnsi"/>
                <w:color w:val="2F2F2F"/>
              </w:rPr>
              <w:br/>
            </w:r>
            <w:r w:rsidRPr="00FC7B0B">
              <w:rPr>
                <w:rFonts w:cstheme="minorHAnsi"/>
                <w:color w:val="2F2F2F"/>
                <w:shd w:val="clear" w:color="auto" w:fill="F7F7F7"/>
              </w:rPr>
              <w:lastRenderedPageBreak/>
              <w:t>3. Zebrania dla rodziców.</w:t>
            </w:r>
            <w:r w:rsidRPr="00FC7B0B">
              <w:rPr>
                <w:rFonts w:cstheme="minorHAnsi"/>
                <w:color w:val="2F2F2F"/>
              </w:rPr>
              <w:br/>
            </w:r>
            <w:r w:rsidRPr="00FC7B0B">
              <w:rPr>
                <w:rFonts w:cstheme="minorHAnsi"/>
                <w:color w:val="2F2F2F"/>
                <w:shd w:val="clear" w:color="auto" w:fill="F7F7F7"/>
              </w:rPr>
              <w:t>4. Zapoznanie rodziców z Konwencją o Prawach Dziecka, Statutem Szkoły (strona internetowa).</w:t>
            </w:r>
            <w:r w:rsidRPr="00FC7B0B">
              <w:rPr>
                <w:rFonts w:cstheme="minorHAnsi"/>
                <w:color w:val="2F2F2F"/>
              </w:rPr>
              <w:br/>
            </w:r>
            <w:r w:rsidRPr="00FC7B0B">
              <w:rPr>
                <w:rFonts w:cstheme="minorHAnsi"/>
                <w:color w:val="2F2F2F"/>
                <w:shd w:val="clear" w:color="auto" w:fill="F7F7F7"/>
              </w:rPr>
              <w:t>5. Pełnienie opieki nad dziećmi w świetlicy szkolnej z uwzględnieniem potrzeb rodziców.</w:t>
            </w:r>
            <w:r w:rsidRPr="00FC7B0B">
              <w:rPr>
                <w:rFonts w:cstheme="minorHAnsi"/>
                <w:color w:val="2F2F2F"/>
              </w:rPr>
              <w:br/>
            </w:r>
            <w:r w:rsidRPr="00FC7B0B">
              <w:rPr>
                <w:rFonts w:cstheme="minorHAnsi"/>
                <w:color w:val="2F2F2F"/>
                <w:shd w:val="clear" w:color="auto" w:fill="F7F7F7"/>
              </w:rPr>
              <w:t>6. Pomoc materialna dzieciom z rodzin o niskim statusie materialnym:</w:t>
            </w:r>
            <w:r w:rsidRPr="00FC7B0B">
              <w:rPr>
                <w:rFonts w:cstheme="minorHAnsi"/>
                <w:color w:val="2F2F2F"/>
              </w:rPr>
              <w:br/>
            </w:r>
            <w:r w:rsidRPr="00FC7B0B">
              <w:rPr>
                <w:rFonts w:cstheme="minorHAnsi"/>
                <w:color w:val="2F2F2F"/>
                <w:shd w:val="clear" w:color="auto" w:fill="F7F7F7"/>
              </w:rPr>
              <w:t>- współpraca z GOPS.</w:t>
            </w:r>
            <w:r w:rsidRPr="00FC7B0B">
              <w:rPr>
                <w:rFonts w:cstheme="minorHAnsi"/>
                <w:color w:val="2F2F2F"/>
              </w:rPr>
              <w:br/>
            </w:r>
            <w:r w:rsidRPr="00FC7B0B">
              <w:rPr>
                <w:rFonts w:cstheme="minorHAnsi"/>
                <w:color w:val="2F2F2F"/>
                <w:shd w:val="clear" w:color="auto" w:fill="F7F7F7"/>
              </w:rPr>
              <w:t>7. Udostępnienie wykazu instytucji, gdzie można uzyskać pomoc specjalistyczną.</w:t>
            </w:r>
          </w:p>
        </w:tc>
        <w:tc>
          <w:tcPr>
            <w:tcW w:w="4715" w:type="dxa"/>
          </w:tcPr>
          <w:p w14:paraId="20FE056F" w14:textId="77777777" w:rsidR="00F326BF" w:rsidRPr="00FC7B0B" w:rsidRDefault="00F326BF" w:rsidP="00F326BF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  <w:sz w:val="20"/>
                <w:szCs w:val="20"/>
              </w:rPr>
            </w:pPr>
            <w:r w:rsidRPr="00FC7B0B">
              <w:rPr>
                <w:rFonts w:asciiTheme="minorHAnsi" w:hAnsiTheme="minorHAnsi" w:cstheme="minorHAnsi"/>
                <w:color w:val="2F2F2F"/>
              </w:rPr>
              <w:lastRenderedPageBreak/>
              <w:t>Wychowawcy</w:t>
            </w:r>
          </w:p>
          <w:p w14:paraId="20FE0570" w14:textId="77777777" w:rsidR="00F326BF" w:rsidRPr="00FC7B0B" w:rsidRDefault="00F326BF" w:rsidP="00F326BF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  <w:sz w:val="20"/>
                <w:szCs w:val="20"/>
              </w:rPr>
            </w:pPr>
            <w:r w:rsidRPr="00FC7B0B">
              <w:rPr>
                <w:rFonts w:asciiTheme="minorHAnsi" w:hAnsiTheme="minorHAnsi" w:cstheme="minorHAnsi"/>
                <w:color w:val="2F2F2F"/>
              </w:rPr>
              <w:lastRenderedPageBreak/>
              <w:t>Dyrektor</w:t>
            </w:r>
          </w:p>
          <w:p w14:paraId="20FE0571" w14:textId="77777777" w:rsidR="00210AE7" w:rsidRPr="00FC7B0B" w:rsidRDefault="00210AE7" w:rsidP="00210AE7">
            <w:pPr>
              <w:jc w:val="center"/>
              <w:rPr>
                <w:rFonts w:cstheme="minorHAnsi"/>
                <w:sz w:val="28"/>
                <w:szCs w:val="28"/>
                <w:u w:val="single"/>
              </w:rPr>
            </w:pPr>
          </w:p>
        </w:tc>
      </w:tr>
      <w:tr w:rsidR="00210AE7" w:rsidRPr="00FC7B0B" w14:paraId="20FE0578" w14:textId="77777777" w:rsidTr="00210AE7">
        <w:tc>
          <w:tcPr>
            <w:tcW w:w="2376" w:type="dxa"/>
          </w:tcPr>
          <w:p w14:paraId="20FE0573" w14:textId="77777777" w:rsidR="00210AE7" w:rsidRPr="00FC7B0B" w:rsidRDefault="00F326BF" w:rsidP="00F326BF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FC7B0B">
              <w:rPr>
                <w:rFonts w:cstheme="minorHAnsi"/>
                <w:color w:val="2F2F2F"/>
                <w:shd w:val="clear" w:color="auto" w:fill="F7F7F7"/>
              </w:rPr>
              <w:lastRenderedPageBreak/>
              <w:t>Przeciwdziałanie przemocy w rodzinie.</w:t>
            </w:r>
          </w:p>
        </w:tc>
        <w:tc>
          <w:tcPr>
            <w:tcW w:w="7053" w:type="dxa"/>
          </w:tcPr>
          <w:p w14:paraId="20FE0574" w14:textId="77777777" w:rsidR="00210AE7" w:rsidRPr="00FC7B0B" w:rsidRDefault="00F326BF" w:rsidP="00F326BF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FC7B0B">
              <w:rPr>
                <w:rFonts w:cstheme="minorHAnsi"/>
                <w:color w:val="2F2F2F"/>
                <w:shd w:val="clear" w:color="auto" w:fill="F7F7F7"/>
              </w:rPr>
              <w:t>1. Wczesne wykrywanie form przemocy wśród uczniów:</w:t>
            </w:r>
            <w:r w:rsidRPr="00FC7B0B">
              <w:rPr>
                <w:rFonts w:cstheme="minorHAnsi"/>
                <w:color w:val="2F2F2F"/>
              </w:rPr>
              <w:br/>
            </w:r>
            <w:r w:rsidRPr="00FC7B0B">
              <w:rPr>
                <w:rFonts w:cstheme="minorHAnsi"/>
                <w:color w:val="2F2F2F"/>
                <w:shd w:val="clear" w:color="auto" w:fill="F7F7F7"/>
              </w:rPr>
              <w:t>- obserwacja zachowań uczniów,</w:t>
            </w:r>
            <w:r w:rsidRPr="00FC7B0B">
              <w:rPr>
                <w:rFonts w:cstheme="minorHAnsi"/>
                <w:color w:val="2F2F2F"/>
              </w:rPr>
              <w:br/>
            </w:r>
            <w:r w:rsidRPr="00FC7B0B">
              <w:rPr>
                <w:rFonts w:cstheme="minorHAnsi"/>
                <w:color w:val="2F2F2F"/>
                <w:shd w:val="clear" w:color="auto" w:fill="F7F7F7"/>
              </w:rPr>
              <w:t>- współpraca z pielęgniarką.</w:t>
            </w:r>
            <w:r w:rsidRPr="00FC7B0B">
              <w:rPr>
                <w:rFonts w:cstheme="minorHAnsi"/>
                <w:color w:val="2F2F2F"/>
              </w:rPr>
              <w:br/>
            </w:r>
            <w:r w:rsidRPr="00FC7B0B">
              <w:rPr>
                <w:rFonts w:cstheme="minorHAnsi"/>
                <w:color w:val="2F2F2F"/>
                <w:shd w:val="clear" w:color="auto" w:fill="F7F7F7"/>
              </w:rPr>
              <w:t>2. Ochrona ofiar przemocy:</w:t>
            </w:r>
            <w:r w:rsidRPr="00FC7B0B">
              <w:rPr>
                <w:rFonts w:cstheme="minorHAnsi"/>
                <w:color w:val="2F2F2F"/>
              </w:rPr>
              <w:br/>
            </w:r>
            <w:r w:rsidRPr="00FC7B0B">
              <w:rPr>
                <w:rFonts w:cstheme="minorHAnsi"/>
                <w:color w:val="2F2F2F"/>
                <w:shd w:val="clear" w:color="auto" w:fill="F7F7F7"/>
              </w:rPr>
              <w:t>- rozmowa z uczniem, rozmowa z rodzicami, w razie konieczności wszczęcie procedury Niebieskiej Karty,</w:t>
            </w:r>
            <w:r w:rsidRPr="00FC7B0B">
              <w:rPr>
                <w:rFonts w:cstheme="minorHAnsi"/>
                <w:color w:val="2F2F2F"/>
              </w:rPr>
              <w:br/>
            </w:r>
            <w:r w:rsidRPr="00FC7B0B">
              <w:rPr>
                <w:rFonts w:cstheme="minorHAnsi"/>
                <w:color w:val="2F2F2F"/>
                <w:shd w:val="clear" w:color="auto" w:fill="F7F7F7"/>
              </w:rPr>
              <w:t>- organizowanie szkoleń dla rodziców,</w:t>
            </w:r>
            <w:r w:rsidRPr="00FC7B0B">
              <w:rPr>
                <w:rFonts w:cstheme="minorHAnsi"/>
                <w:color w:val="2F2F2F"/>
              </w:rPr>
              <w:br/>
            </w:r>
            <w:r w:rsidRPr="00FC7B0B">
              <w:rPr>
                <w:rFonts w:cstheme="minorHAnsi"/>
                <w:color w:val="2F2F2F"/>
                <w:shd w:val="clear" w:color="auto" w:fill="F7F7F7"/>
              </w:rPr>
              <w:t>- współpraca z Policją, Sądem, GOPS.</w:t>
            </w:r>
          </w:p>
        </w:tc>
        <w:tc>
          <w:tcPr>
            <w:tcW w:w="4715" w:type="dxa"/>
          </w:tcPr>
          <w:p w14:paraId="20FE0575" w14:textId="77777777" w:rsidR="00F326BF" w:rsidRPr="00FC7B0B" w:rsidRDefault="00F326BF" w:rsidP="00F326BF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  <w:sz w:val="20"/>
                <w:szCs w:val="20"/>
              </w:rPr>
            </w:pPr>
            <w:r w:rsidRPr="00FC7B0B">
              <w:rPr>
                <w:rFonts w:asciiTheme="minorHAnsi" w:hAnsiTheme="minorHAnsi" w:cstheme="minorHAnsi"/>
                <w:color w:val="2F2F2F"/>
              </w:rPr>
              <w:t>Wychowawcy</w:t>
            </w:r>
          </w:p>
          <w:p w14:paraId="20FE0576" w14:textId="77777777" w:rsidR="00F326BF" w:rsidRPr="00FC7B0B" w:rsidRDefault="00F326BF" w:rsidP="00F326BF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  <w:sz w:val="20"/>
                <w:szCs w:val="20"/>
              </w:rPr>
            </w:pPr>
            <w:r w:rsidRPr="00FC7B0B">
              <w:rPr>
                <w:rFonts w:asciiTheme="minorHAnsi" w:hAnsiTheme="minorHAnsi" w:cstheme="minorHAnsi"/>
                <w:color w:val="2F2F2F"/>
              </w:rPr>
              <w:t>Dyrektor</w:t>
            </w:r>
          </w:p>
          <w:p w14:paraId="20FE0577" w14:textId="77777777" w:rsidR="00210AE7" w:rsidRPr="00FC7B0B" w:rsidRDefault="00210AE7" w:rsidP="00210AE7">
            <w:pPr>
              <w:jc w:val="center"/>
              <w:rPr>
                <w:rFonts w:cstheme="minorHAnsi"/>
                <w:sz w:val="28"/>
                <w:szCs w:val="28"/>
                <w:u w:val="single"/>
              </w:rPr>
            </w:pPr>
          </w:p>
        </w:tc>
      </w:tr>
      <w:tr w:rsidR="00A41AA1" w:rsidRPr="00FC7B0B" w14:paraId="20FE057A" w14:textId="77777777" w:rsidTr="00A86489">
        <w:tc>
          <w:tcPr>
            <w:tcW w:w="14144" w:type="dxa"/>
            <w:gridSpan w:val="3"/>
          </w:tcPr>
          <w:p w14:paraId="20FE0579" w14:textId="77777777" w:rsidR="00A41AA1" w:rsidRPr="00FC7B0B" w:rsidRDefault="00A41AA1" w:rsidP="00A41AA1">
            <w:pPr>
              <w:pStyle w:val="NormalnyWeb"/>
              <w:shd w:val="clear" w:color="auto" w:fill="F7F7F7"/>
              <w:spacing w:before="0" w:beforeAutospacing="0" w:after="160" w:afterAutospacing="0"/>
              <w:jc w:val="center"/>
              <w:rPr>
                <w:rFonts w:asciiTheme="minorHAnsi" w:hAnsiTheme="minorHAnsi" w:cstheme="minorHAnsi"/>
                <w:color w:val="2F2F2F"/>
              </w:rPr>
            </w:pPr>
            <w:r w:rsidRPr="00FC7B0B">
              <w:rPr>
                <w:rFonts w:asciiTheme="minorHAnsi" w:hAnsiTheme="minorHAnsi" w:cstheme="minorHAnsi"/>
                <w:color w:val="2F2F2F"/>
              </w:rPr>
              <w:t>II ETAP EDUKACYJNY  - KLASY 4-8</w:t>
            </w:r>
          </w:p>
        </w:tc>
      </w:tr>
      <w:tr w:rsidR="00F326BF" w:rsidRPr="00FC7B0B" w14:paraId="20FE0582" w14:textId="77777777" w:rsidTr="00210AE7">
        <w:tc>
          <w:tcPr>
            <w:tcW w:w="2376" w:type="dxa"/>
          </w:tcPr>
          <w:p w14:paraId="20FE057B" w14:textId="77777777" w:rsidR="00A41AA1" w:rsidRPr="00FC7B0B" w:rsidRDefault="00A41AA1" w:rsidP="00A41AA1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  <w:sz w:val="20"/>
                <w:szCs w:val="20"/>
              </w:rPr>
            </w:pPr>
            <w:r w:rsidRPr="00FC7B0B">
              <w:rPr>
                <w:rFonts w:asciiTheme="minorHAnsi" w:hAnsiTheme="minorHAnsi" w:cstheme="minorHAnsi"/>
                <w:color w:val="2F2F2F"/>
              </w:rPr>
              <w:t>Kształtowanie umiejętności niezbędnych do prawidłowego współdziałania w zespole, grupie rówieśniczej, środowisku.</w:t>
            </w:r>
          </w:p>
          <w:p w14:paraId="20FE057C" w14:textId="77777777" w:rsidR="00A41AA1" w:rsidRPr="00FC7B0B" w:rsidRDefault="00A41AA1" w:rsidP="00A41AA1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  <w:sz w:val="20"/>
                <w:szCs w:val="20"/>
              </w:rPr>
            </w:pPr>
            <w:r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> </w:t>
            </w:r>
          </w:p>
          <w:p w14:paraId="20FE057D" w14:textId="77777777" w:rsidR="00F326BF" w:rsidRPr="00FC7B0B" w:rsidRDefault="00F326BF" w:rsidP="00210AE7">
            <w:pPr>
              <w:jc w:val="center"/>
              <w:rPr>
                <w:rFonts w:cstheme="minorHAnsi"/>
                <w:color w:val="2F2F2F"/>
                <w:shd w:val="clear" w:color="auto" w:fill="F7F7F7"/>
              </w:rPr>
            </w:pPr>
          </w:p>
        </w:tc>
        <w:tc>
          <w:tcPr>
            <w:tcW w:w="7053" w:type="dxa"/>
          </w:tcPr>
          <w:p w14:paraId="20FE057E" w14:textId="77777777" w:rsidR="00F326BF" w:rsidRPr="00FC7B0B" w:rsidRDefault="00A41AA1" w:rsidP="008153AB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  <w:sz w:val="20"/>
                <w:szCs w:val="20"/>
              </w:rPr>
            </w:pPr>
            <w:r w:rsidRPr="00FC7B0B">
              <w:rPr>
                <w:rFonts w:asciiTheme="minorHAnsi" w:hAnsiTheme="minorHAnsi" w:cstheme="minorHAnsi"/>
                <w:color w:val="2F2F2F"/>
              </w:rPr>
              <w:t>1. Zapoznanie uczniów z normami współżycia społecznego poprzez promowanie zasad kulturalnego zachowania się oraz respektowania praw i potrzeb innych.</w:t>
            </w:r>
            <w:r w:rsidRPr="00FC7B0B">
              <w:rPr>
                <w:rFonts w:asciiTheme="minorHAnsi" w:hAnsiTheme="minorHAnsi" w:cstheme="minorHAnsi"/>
                <w:color w:val="2F2F2F"/>
              </w:rPr>
              <w:br/>
              <w:t>2. Integracja środowiska klasowego, szkolnego, lokalnego: Dzień Chłopaka, Dzień Kobiet, Dzień Dziecka, Dzień Sportu, jasełka, Dzień Ziemi.</w:t>
            </w:r>
            <w:r w:rsidR="008153AB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br/>
            </w:r>
            <w:r w:rsidRPr="00FC7B0B">
              <w:rPr>
                <w:rFonts w:asciiTheme="minorHAnsi" w:hAnsiTheme="minorHAnsi" w:cstheme="minorHAnsi"/>
                <w:color w:val="2F2F2F"/>
              </w:rPr>
              <w:t>3. Doskonalenie umiejętności zachowania się w sytuacjach trudnych.</w:t>
            </w:r>
            <w:r w:rsidR="008153AB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br/>
            </w:r>
            <w:r w:rsidRPr="00FC7B0B">
              <w:rPr>
                <w:rFonts w:asciiTheme="minorHAnsi" w:hAnsiTheme="minorHAnsi" w:cstheme="minorHAnsi"/>
                <w:color w:val="2F2F2F"/>
              </w:rPr>
              <w:t>4. Eliminowanie i profilaktyka zachowań agresywnych.</w:t>
            </w:r>
            <w:r w:rsidR="008153AB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br/>
            </w:r>
            <w:r w:rsidRPr="00FC7B0B">
              <w:rPr>
                <w:rFonts w:asciiTheme="minorHAnsi" w:hAnsiTheme="minorHAnsi" w:cstheme="minorHAnsi"/>
                <w:color w:val="2F2F2F"/>
              </w:rPr>
              <w:t>5. Rozwiązywanie konfliktów i spraw spornych w szkole</w:t>
            </w:r>
            <w:r w:rsidRPr="00FC7B0B">
              <w:rPr>
                <w:rFonts w:asciiTheme="minorHAnsi" w:hAnsiTheme="minorHAnsi" w:cstheme="minorHAnsi"/>
                <w:color w:val="2F2F2F"/>
              </w:rPr>
              <w:br/>
              <w:t>i klasie</w:t>
            </w:r>
            <w:r w:rsidR="008153AB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br/>
            </w:r>
            <w:r w:rsidRPr="00FC7B0B">
              <w:rPr>
                <w:rFonts w:asciiTheme="minorHAnsi" w:hAnsiTheme="minorHAnsi" w:cstheme="minorHAnsi"/>
                <w:color w:val="2F2F2F"/>
              </w:rPr>
              <w:t>6. Kształtowanie postaw  ciekawości i otwartości na otaczający świat</w:t>
            </w:r>
          </w:p>
        </w:tc>
        <w:tc>
          <w:tcPr>
            <w:tcW w:w="4715" w:type="dxa"/>
          </w:tcPr>
          <w:p w14:paraId="20FE057F" w14:textId="77777777" w:rsidR="00A41AA1" w:rsidRPr="00FC7B0B" w:rsidRDefault="00A41AA1" w:rsidP="00A41AA1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  <w:sz w:val="20"/>
                <w:szCs w:val="20"/>
              </w:rPr>
            </w:pPr>
            <w:r w:rsidRPr="00FC7B0B">
              <w:rPr>
                <w:rFonts w:asciiTheme="minorHAnsi" w:hAnsiTheme="minorHAnsi" w:cstheme="minorHAnsi"/>
                <w:color w:val="2F2F2F"/>
              </w:rPr>
              <w:t>Wychowawcy</w:t>
            </w:r>
          </w:p>
          <w:p w14:paraId="20FE0580" w14:textId="77777777" w:rsidR="00A41AA1" w:rsidRPr="00FC7B0B" w:rsidRDefault="00A41AA1" w:rsidP="00A41AA1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  <w:sz w:val="20"/>
                <w:szCs w:val="20"/>
              </w:rPr>
            </w:pPr>
            <w:r w:rsidRPr="00FC7B0B">
              <w:rPr>
                <w:rFonts w:asciiTheme="minorHAnsi" w:hAnsiTheme="minorHAnsi" w:cstheme="minorHAnsi"/>
                <w:color w:val="2F2F2F"/>
              </w:rPr>
              <w:t>Nauczyciele przedmiotów</w:t>
            </w:r>
          </w:p>
          <w:p w14:paraId="20FE0581" w14:textId="77777777" w:rsidR="00F326BF" w:rsidRPr="00FC7B0B" w:rsidRDefault="00F326BF" w:rsidP="00F326BF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</w:rPr>
            </w:pPr>
          </w:p>
        </w:tc>
      </w:tr>
      <w:tr w:rsidR="00F326BF" w:rsidRPr="00FC7B0B" w14:paraId="20FE0588" w14:textId="77777777" w:rsidTr="00210AE7">
        <w:tc>
          <w:tcPr>
            <w:tcW w:w="2376" w:type="dxa"/>
          </w:tcPr>
          <w:p w14:paraId="20FE0583" w14:textId="77777777" w:rsidR="00F326BF" w:rsidRPr="00FC7B0B" w:rsidRDefault="00A41AA1" w:rsidP="00210AE7">
            <w:pPr>
              <w:jc w:val="center"/>
              <w:rPr>
                <w:rFonts w:cstheme="minorHAnsi"/>
                <w:color w:val="2F2F2F"/>
                <w:shd w:val="clear" w:color="auto" w:fill="F7F7F7"/>
              </w:rPr>
            </w:pPr>
            <w:r w:rsidRPr="00FC7B0B">
              <w:rPr>
                <w:rFonts w:cstheme="minorHAnsi"/>
                <w:color w:val="2F2F2F"/>
                <w:shd w:val="clear" w:color="auto" w:fill="F7F7F7"/>
              </w:rPr>
              <w:t xml:space="preserve">Integracja środowiska klasowego, szkolnego i </w:t>
            </w:r>
            <w:r w:rsidRPr="00FC7B0B">
              <w:rPr>
                <w:rFonts w:cstheme="minorHAnsi"/>
                <w:color w:val="2F2F2F"/>
                <w:shd w:val="clear" w:color="auto" w:fill="F7F7F7"/>
              </w:rPr>
              <w:lastRenderedPageBreak/>
              <w:t>lokalnego. Budowanie przyjaznego klimatu w szkole poprzez promowanie prawidłowych relacji między wszystkimi członkami społeczności szkolnej.</w:t>
            </w:r>
          </w:p>
        </w:tc>
        <w:tc>
          <w:tcPr>
            <w:tcW w:w="7053" w:type="dxa"/>
          </w:tcPr>
          <w:p w14:paraId="20FE0584" w14:textId="77777777" w:rsidR="00F326BF" w:rsidRPr="00FC7B0B" w:rsidRDefault="00A41AA1" w:rsidP="008153AB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  <w:sz w:val="20"/>
                <w:szCs w:val="20"/>
              </w:rPr>
            </w:pPr>
            <w:r w:rsidRPr="00FC7B0B">
              <w:rPr>
                <w:rFonts w:asciiTheme="minorHAnsi" w:hAnsiTheme="minorHAnsi" w:cstheme="minorHAnsi"/>
                <w:color w:val="2F2F2F"/>
              </w:rPr>
              <w:lastRenderedPageBreak/>
              <w:t xml:space="preserve">1. Organizowanie imprez szkolnych wynikających z kalendarza oraz imprez integracyjnych: Dzień Chłopaka, Dzień Kobiet, Dzień Dziecka, </w:t>
            </w:r>
            <w:r w:rsidRPr="00FC7B0B">
              <w:rPr>
                <w:rFonts w:asciiTheme="minorHAnsi" w:hAnsiTheme="minorHAnsi" w:cstheme="minorHAnsi"/>
                <w:color w:val="2F2F2F"/>
              </w:rPr>
              <w:lastRenderedPageBreak/>
              <w:t>ślubowanie klasy I, andrzejki, walentynki, dyskoteki szkolne, wycieczki, lokalne i państwowe święta, imprezy sportowe, konkursy.</w:t>
            </w:r>
            <w:r w:rsidR="008153AB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br/>
            </w:r>
            <w:r w:rsidRPr="00FC7B0B">
              <w:rPr>
                <w:rFonts w:asciiTheme="minorHAnsi" w:hAnsiTheme="minorHAnsi" w:cstheme="minorHAnsi"/>
                <w:color w:val="2F2F2F"/>
              </w:rPr>
              <w:t>2. Uświadamia</w:t>
            </w:r>
            <w:r w:rsidR="00706A45" w:rsidRPr="00FC7B0B">
              <w:rPr>
                <w:rFonts w:asciiTheme="minorHAnsi" w:hAnsiTheme="minorHAnsi" w:cstheme="minorHAnsi"/>
                <w:color w:val="2F2F2F"/>
              </w:rPr>
              <w:t xml:space="preserve">nie dzieciom odmienności osób  z </w:t>
            </w:r>
            <w:r w:rsidRPr="00FC7B0B">
              <w:rPr>
                <w:rFonts w:asciiTheme="minorHAnsi" w:hAnsiTheme="minorHAnsi" w:cstheme="minorHAnsi"/>
                <w:color w:val="2F2F2F"/>
              </w:rPr>
              <w:t>niepełnosprawnościami.</w:t>
            </w:r>
            <w:r w:rsidR="008153AB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br/>
            </w:r>
            <w:r w:rsidRPr="00FC7B0B">
              <w:rPr>
                <w:rFonts w:asciiTheme="minorHAnsi" w:hAnsiTheme="minorHAnsi" w:cstheme="minorHAnsi"/>
                <w:color w:val="2F2F2F"/>
              </w:rPr>
              <w:t>3. Uwrażliwienie na konieczność niesienia pomocy innym:</w:t>
            </w:r>
            <w:r w:rsidR="008153AB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 xml:space="preserve"> </w:t>
            </w:r>
            <w:r w:rsidRPr="00FC7B0B">
              <w:rPr>
                <w:rFonts w:asciiTheme="minorHAnsi" w:hAnsiTheme="minorHAnsi" w:cstheme="minorHAnsi"/>
                <w:color w:val="2F2F2F"/>
              </w:rPr>
              <w:t>akcje charytatywne,</w:t>
            </w:r>
            <w:r w:rsidR="008153AB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 xml:space="preserve"> </w:t>
            </w:r>
            <w:r w:rsidRPr="00FC7B0B">
              <w:rPr>
                <w:rFonts w:asciiTheme="minorHAnsi" w:hAnsiTheme="minorHAnsi" w:cstheme="minorHAnsi"/>
                <w:color w:val="2F2F2F"/>
              </w:rPr>
              <w:t>wolontariat.</w:t>
            </w:r>
            <w:r w:rsidR="008153AB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br/>
            </w:r>
            <w:r w:rsidRPr="00FC7B0B">
              <w:rPr>
                <w:rFonts w:asciiTheme="minorHAnsi" w:hAnsiTheme="minorHAnsi" w:cstheme="minorHAnsi"/>
                <w:color w:val="2F2F2F"/>
              </w:rPr>
              <w:t>4. Uświadamianie różnic kulturowych, wyznaniowych.</w:t>
            </w:r>
            <w:r w:rsidR="008153AB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br/>
            </w:r>
            <w:r w:rsidRPr="00FC7B0B">
              <w:rPr>
                <w:rFonts w:asciiTheme="minorHAnsi" w:hAnsiTheme="minorHAnsi" w:cstheme="minorHAnsi"/>
                <w:color w:val="2F2F2F"/>
              </w:rPr>
              <w:t>5. Zapoznanie z Prawami Dziecka wynikającymi z Konwencji o Prawach Dziecka</w:t>
            </w:r>
          </w:p>
        </w:tc>
        <w:tc>
          <w:tcPr>
            <w:tcW w:w="4715" w:type="dxa"/>
          </w:tcPr>
          <w:p w14:paraId="20FE0585" w14:textId="77777777" w:rsidR="00A41AA1" w:rsidRPr="00FC7B0B" w:rsidRDefault="00A41AA1" w:rsidP="00A41AA1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  <w:sz w:val="20"/>
                <w:szCs w:val="20"/>
              </w:rPr>
            </w:pPr>
            <w:r w:rsidRPr="00FC7B0B">
              <w:rPr>
                <w:rFonts w:asciiTheme="minorHAnsi" w:hAnsiTheme="minorHAnsi" w:cstheme="minorHAnsi"/>
                <w:color w:val="2F2F2F"/>
              </w:rPr>
              <w:lastRenderedPageBreak/>
              <w:t>Wychowawcy Dyrektor</w:t>
            </w:r>
          </w:p>
          <w:p w14:paraId="20FE0586" w14:textId="77777777" w:rsidR="00A41AA1" w:rsidRPr="00FC7B0B" w:rsidRDefault="00A41AA1" w:rsidP="00A41AA1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  <w:sz w:val="20"/>
                <w:szCs w:val="20"/>
              </w:rPr>
            </w:pPr>
            <w:r w:rsidRPr="00FC7B0B">
              <w:rPr>
                <w:rFonts w:asciiTheme="minorHAnsi" w:hAnsiTheme="minorHAnsi" w:cstheme="minorHAnsi"/>
                <w:color w:val="2F2F2F"/>
              </w:rPr>
              <w:lastRenderedPageBreak/>
              <w:t>Opiekun Samorządu Uczniowskiego</w:t>
            </w:r>
          </w:p>
          <w:p w14:paraId="20FE0587" w14:textId="77777777" w:rsidR="00F326BF" w:rsidRPr="00FC7B0B" w:rsidRDefault="00F326BF" w:rsidP="00F326BF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</w:rPr>
            </w:pPr>
          </w:p>
        </w:tc>
      </w:tr>
      <w:tr w:rsidR="00F326BF" w:rsidRPr="00FC7B0B" w14:paraId="20FE0591" w14:textId="77777777" w:rsidTr="00210AE7">
        <w:tc>
          <w:tcPr>
            <w:tcW w:w="2376" w:type="dxa"/>
          </w:tcPr>
          <w:p w14:paraId="20FE0589" w14:textId="77777777" w:rsidR="00A41AA1" w:rsidRPr="00FC7B0B" w:rsidRDefault="00A41AA1" w:rsidP="00A41AA1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  <w:sz w:val="20"/>
                <w:szCs w:val="20"/>
              </w:rPr>
            </w:pPr>
            <w:r w:rsidRPr="00FC7B0B">
              <w:rPr>
                <w:rFonts w:asciiTheme="minorHAnsi" w:hAnsiTheme="minorHAnsi" w:cstheme="minorHAnsi"/>
                <w:color w:val="2F2F2F"/>
              </w:rPr>
              <w:lastRenderedPageBreak/>
              <w:t>Rozwijanie postaw patriotycznych i obywatelskich, wzmacnianie poczucia tożsamości narodowej.</w:t>
            </w:r>
          </w:p>
          <w:p w14:paraId="20FE058A" w14:textId="77777777" w:rsidR="00A41AA1" w:rsidRPr="00FC7B0B" w:rsidRDefault="00A41AA1" w:rsidP="00A41AA1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  <w:sz w:val="20"/>
                <w:szCs w:val="20"/>
              </w:rPr>
            </w:pPr>
            <w:r w:rsidRPr="00FC7B0B">
              <w:rPr>
                <w:rFonts w:asciiTheme="minorHAnsi" w:hAnsiTheme="minorHAnsi" w:cstheme="minorHAnsi"/>
                <w:color w:val="2F2F2F"/>
              </w:rPr>
              <w:t>Wzmacnianie więzi ze społecznością lokalną.</w:t>
            </w:r>
          </w:p>
          <w:p w14:paraId="20FE058B" w14:textId="77777777" w:rsidR="00F326BF" w:rsidRPr="00FC7B0B" w:rsidRDefault="00F326BF" w:rsidP="00210AE7">
            <w:pPr>
              <w:jc w:val="center"/>
              <w:rPr>
                <w:rFonts w:cstheme="minorHAnsi"/>
                <w:color w:val="2F2F2F"/>
                <w:shd w:val="clear" w:color="auto" w:fill="F7F7F7"/>
              </w:rPr>
            </w:pPr>
          </w:p>
        </w:tc>
        <w:tc>
          <w:tcPr>
            <w:tcW w:w="7053" w:type="dxa"/>
          </w:tcPr>
          <w:p w14:paraId="20FE058C" w14:textId="77777777" w:rsidR="00F326BF" w:rsidRPr="00FC7B0B" w:rsidRDefault="00A41AA1" w:rsidP="00281783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  <w:sz w:val="20"/>
                <w:szCs w:val="20"/>
              </w:rPr>
            </w:pPr>
            <w:r w:rsidRPr="00FC7B0B">
              <w:rPr>
                <w:rFonts w:asciiTheme="minorHAnsi" w:hAnsiTheme="minorHAnsi" w:cstheme="minorHAnsi"/>
                <w:color w:val="2F2F2F"/>
              </w:rPr>
              <w:t>1. Poznanie historii, tradycji i kultury swojej małej i dużej Ojczyzny: wycieczki, udział w obchodach świąt lokalnych i państwowych: 3 maja, 11 listopada.</w:t>
            </w:r>
            <w:r w:rsidR="00281783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br/>
            </w:r>
            <w:r w:rsidRPr="00FC7B0B">
              <w:rPr>
                <w:rFonts w:asciiTheme="minorHAnsi" w:hAnsiTheme="minorHAnsi" w:cstheme="minorHAnsi"/>
                <w:color w:val="2F2F2F"/>
              </w:rPr>
              <w:t>2. Kultywowanie tradycji szkolnych:</w:t>
            </w:r>
            <w:r w:rsidR="00281783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 xml:space="preserve"> </w:t>
            </w:r>
            <w:r w:rsidRPr="00FC7B0B">
              <w:rPr>
                <w:rFonts w:asciiTheme="minorHAnsi" w:hAnsiTheme="minorHAnsi" w:cstheme="minorHAnsi"/>
                <w:color w:val="2F2F2F"/>
              </w:rPr>
              <w:t xml:space="preserve">Święto szkoły – </w:t>
            </w:r>
            <w:r w:rsidR="00281783" w:rsidRPr="00FC7B0B">
              <w:rPr>
                <w:rFonts w:asciiTheme="minorHAnsi" w:hAnsiTheme="minorHAnsi" w:cstheme="minorHAnsi"/>
                <w:color w:val="2F2F2F"/>
              </w:rPr>
              <w:t>16 październik</w:t>
            </w:r>
            <w:r w:rsidRPr="00FC7B0B">
              <w:rPr>
                <w:rFonts w:asciiTheme="minorHAnsi" w:hAnsiTheme="minorHAnsi" w:cstheme="minorHAnsi"/>
                <w:color w:val="2F2F2F"/>
              </w:rPr>
              <w:t>,</w:t>
            </w:r>
            <w:r w:rsidR="00281783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 xml:space="preserve"> </w:t>
            </w:r>
            <w:r w:rsidRPr="00FC7B0B">
              <w:rPr>
                <w:rFonts w:asciiTheme="minorHAnsi" w:hAnsiTheme="minorHAnsi" w:cstheme="minorHAnsi"/>
                <w:color w:val="2F2F2F"/>
              </w:rPr>
              <w:t>wewnątrzszkolny konkurs wiedzy o Patronie szkoły, odwiedzanie i opieka nad grobami nauczycieli TON oraz żołnierzy, reprezentowanie szkoły w poczcie sztandarowym w uroczystościach szkolnych i pozaszkolnych, udział w lokalnych uroczystościach rocznicowych,</w:t>
            </w:r>
            <w:r w:rsidR="00281783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br/>
            </w:r>
            <w:r w:rsidRPr="00FC7B0B">
              <w:rPr>
                <w:rFonts w:asciiTheme="minorHAnsi" w:hAnsiTheme="minorHAnsi" w:cstheme="minorHAnsi"/>
                <w:color w:val="2F2F2F"/>
              </w:rPr>
              <w:t>3. Dokumentowanie historii szkoły: prowadzenie kroniki szkolnej,- prowadzenie strony internetowej.</w:t>
            </w:r>
            <w:r w:rsidR="00281783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br/>
            </w:r>
            <w:r w:rsidRPr="00FC7B0B">
              <w:rPr>
                <w:rFonts w:asciiTheme="minorHAnsi" w:hAnsiTheme="minorHAnsi" w:cstheme="minorHAnsi"/>
                <w:color w:val="2F2F2F"/>
              </w:rPr>
              <w:t>4. Budzenie szacunku do symboli narodowych.</w:t>
            </w:r>
            <w:r w:rsidR="00281783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br/>
            </w:r>
            <w:r w:rsidRPr="00FC7B0B">
              <w:rPr>
                <w:rFonts w:asciiTheme="minorHAnsi" w:hAnsiTheme="minorHAnsi" w:cstheme="minorHAnsi"/>
                <w:color w:val="2F2F2F"/>
              </w:rPr>
              <w:t>5. Kształtowanie postaw szacunku dla symboli innych państw.</w:t>
            </w:r>
            <w:r w:rsidR="00281783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br/>
            </w:r>
            <w:r w:rsidRPr="00FC7B0B">
              <w:rPr>
                <w:rFonts w:asciiTheme="minorHAnsi" w:hAnsiTheme="minorHAnsi" w:cstheme="minorHAnsi"/>
                <w:color w:val="2F2F2F"/>
              </w:rPr>
              <w:t>6. Rozwijanie poczucia tożsamości narodowej.</w:t>
            </w:r>
            <w:r w:rsidR="00281783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br/>
            </w:r>
            <w:r w:rsidRPr="00FC7B0B">
              <w:rPr>
                <w:rFonts w:asciiTheme="minorHAnsi" w:hAnsiTheme="minorHAnsi" w:cstheme="minorHAnsi"/>
                <w:color w:val="2F2F2F"/>
              </w:rPr>
              <w:t>7. Otwarcie na wartości kultury i tradycji innych krajów.</w:t>
            </w:r>
            <w:r w:rsidR="00281783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br/>
            </w:r>
            <w:r w:rsidRPr="00FC7B0B">
              <w:rPr>
                <w:rFonts w:asciiTheme="minorHAnsi" w:hAnsiTheme="minorHAnsi" w:cstheme="minorHAnsi"/>
                <w:color w:val="2F2F2F"/>
              </w:rPr>
              <w:t>8. Kształtowanie postaw szacunku dla tradycji literackich Polski oraz narodów:</w:t>
            </w:r>
            <w:r w:rsidR="00281783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 xml:space="preserve"> </w:t>
            </w:r>
            <w:r w:rsidRPr="00FC7B0B">
              <w:rPr>
                <w:rFonts w:asciiTheme="minorHAnsi" w:hAnsiTheme="minorHAnsi" w:cstheme="minorHAnsi"/>
                <w:color w:val="2F2F2F"/>
              </w:rPr>
              <w:t xml:space="preserve"> akcje czytelnicze (Cała Polska Czyta Dzieciom), konkursy czytelnicze, </w:t>
            </w:r>
            <w:r w:rsidR="00281783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br/>
            </w:r>
            <w:r w:rsidRPr="00FC7B0B">
              <w:rPr>
                <w:rFonts w:asciiTheme="minorHAnsi" w:hAnsiTheme="minorHAnsi" w:cstheme="minorHAnsi"/>
                <w:color w:val="2F2F2F"/>
              </w:rPr>
              <w:t>9. Umacnianie współpracy ze społecznością lokalną:</w:t>
            </w:r>
            <w:r w:rsidR="00281783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 xml:space="preserve"> </w:t>
            </w:r>
            <w:r w:rsidRPr="00FC7B0B">
              <w:rPr>
                <w:rFonts w:asciiTheme="minorHAnsi" w:hAnsiTheme="minorHAnsi" w:cstheme="minorHAnsi"/>
                <w:color w:val="2F2F2F"/>
              </w:rPr>
              <w:t>współpraca z parafią,</w:t>
            </w:r>
            <w:r w:rsidR="00281783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 xml:space="preserve"> </w:t>
            </w:r>
            <w:r w:rsidRPr="00FC7B0B">
              <w:rPr>
                <w:rFonts w:asciiTheme="minorHAnsi" w:hAnsiTheme="minorHAnsi" w:cstheme="minorHAnsi"/>
                <w:color w:val="2F2F2F"/>
              </w:rPr>
              <w:t xml:space="preserve">współpraca z </w:t>
            </w:r>
            <w:r w:rsidR="00281783" w:rsidRPr="00FC7B0B">
              <w:rPr>
                <w:rFonts w:asciiTheme="minorHAnsi" w:hAnsiTheme="minorHAnsi" w:cstheme="minorHAnsi"/>
                <w:color w:val="2F2F2F"/>
              </w:rPr>
              <w:t xml:space="preserve">GOK </w:t>
            </w:r>
            <w:r w:rsidRPr="00FC7B0B">
              <w:rPr>
                <w:rFonts w:asciiTheme="minorHAnsi" w:hAnsiTheme="minorHAnsi" w:cstheme="minorHAnsi"/>
                <w:color w:val="2F2F2F"/>
              </w:rPr>
              <w:t xml:space="preserve"> </w:t>
            </w:r>
            <w:r w:rsidR="00281783" w:rsidRPr="00FC7B0B">
              <w:rPr>
                <w:rFonts w:asciiTheme="minorHAnsi" w:hAnsiTheme="minorHAnsi" w:cstheme="minorHAnsi"/>
                <w:color w:val="2F2F2F"/>
              </w:rPr>
              <w:t>w Mucharzu</w:t>
            </w:r>
          </w:p>
        </w:tc>
        <w:tc>
          <w:tcPr>
            <w:tcW w:w="4715" w:type="dxa"/>
          </w:tcPr>
          <w:p w14:paraId="20FE058D" w14:textId="77777777" w:rsidR="00A41AA1" w:rsidRPr="00FC7B0B" w:rsidRDefault="00A41AA1" w:rsidP="00A41AA1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  <w:sz w:val="20"/>
                <w:szCs w:val="20"/>
              </w:rPr>
            </w:pPr>
            <w:r w:rsidRPr="00FC7B0B">
              <w:rPr>
                <w:rFonts w:asciiTheme="minorHAnsi" w:hAnsiTheme="minorHAnsi" w:cstheme="minorHAnsi"/>
                <w:color w:val="2F2F2F"/>
              </w:rPr>
              <w:t>Wychowawcy</w:t>
            </w:r>
          </w:p>
          <w:p w14:paraId="20FE058E" w14:textId="77777777" w:rsidR="00A41AA1" w:rsidRPr="00FC7B0B" w:rsidRDefault="00A41AA1" w:rsidP="00A41AA1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  <w:sz w:val="20"/>
                <w:szCs w:val="20"/>
              </w:rPr>
            </w:pPr>
            <w:r w:rsidRPr="00FC7B0B">
              <w:rPr>
                <w:rFonts w:asciiTheme="minorHAnsi" w:hAnsiTheme="minorHAnsi" w:cstheme="minorHAnsi"/>
                <w:color w:val="2F2F2F"/>
              </w:rPr>
              <w:t>Nauczyciele historii i języka polskiego</w:t>
            </w:r>
          </w:p>
          <w:p w14:paraId="20FE058F" w14:textId="77777777" w:rsidR="00A41AA1" w:rsidRPr="00FC7B0B" w:rsidRDefault="00A41AA1" w:rsidP="00A41AA1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  <w:sz w:val="20"/>
                <w:szCs w:val="20"/>
              </w:rPr>
            </w:pPr>
            <w:r w:rsidRPr="00FC7B0B">
              <w:rPr>
                <w:rFonts w:asciiTheme="minorHAnsi" w:hAnsiTheme="minorHAnsi" w:cstheme="minorHAnsi"/>
                <w:color w:val="2F2F2F"/>
              </w:rPr>
              <w:t>Nauczyciel bibliotekarz</w:t>
            </w:r>
          </w:p>
          <w:p w14:paraId="20FE0590" w14:textId="77777777" w:rsidR="00F326BF" w:rsidRPr="00FC7B0B" w:rsidRDefault="00F326BF" w:rsidP="00F326BF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</w:rPr>
            </w:pPr>
          </w:p>
        </w:tc>
      </w:tr>
      <w:tr w:rsidR="00F326BF" w:rsidRPr="00FC7B0B" w14:paraId="20FE0598" w14:textId="77777777" w:rsidTr="00210AE7">
        <w:tc>
          <w:tcPr>
            <w:tcW w:w="2376" w:type="dxa"/>
          </w:tcPr>
          <w:p w14:paraId="20FE0592" w14:textId="77777777" w:rsidR="00F326BF" w:rsidRPr="00FC7B0B" w:rsidRDefault="00A41AA1" w:rsidP="00210AE7">
            <w:pPr>
              <w:jc w:val="center"/>
              <w:rPr>
                <w:rFonts w:cstheme="minorHAnsi"/>
                <w:color w:val="2F2F2F"/>
                <w:shd w:val="clear" w:color="auto" w:fill="F7F7F7"/>
              </w:rPr>
            </w:pPr>
            <w:r w:rsidRPr="00FC7B0B">
              <w:rPr>
                <w:rFonts w:cstheme="minorHAnsi"/>
                <w:color w:val="2F2F2F"/>
                <w:shd w:val="clear" w:color="auto" w:fill="F7F7F7"/>
              </w:rPr>
              <w:t xml:space="preserve">Popularyzacja postawy </w:t>
            </w:r>
            <w:r w:rsidRPr="00FC7B0B">
              <w:rPr>
                <w:rFonts w:cstheme="minorHAnsi"/>
                <w:color w:val="2F2F2F"/>
                <w:shd w:val="clear" w:color="auto" w:fill="F7F7F7"/>
              </w:rPr>
              <w:lastRenderedPageBreak/>
              <w:t>prozdrowotnej i zdrowego trybu życia.</w:t>
            </w:r>
          </w:p>
        </w:tc>
        <w:tc>
          <w:tcPr>
            <w:tcW w:w="7053" w:type="dxa"/>
          </w:tcPr>
          <w:p w14:paraId="20FE0593" w14:textId="77777777" w:rsidR="00A41AA1" w:rsidRPr="00FC7B0B" w:rsidRDefault="00A41AA1" w:rsidP="00A41AA1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  <w:sz w:val="20"/>
                <w:szCs w:val="20"/>
              </w:rPr>
            </w:pPr>
            <w:r w:rsidRPr="00FC7B0B">
              <w:rPr>
                <w:rFonts w:asciiTheme="minorHAnsi" w:hAnsiTheme="minorHAnsi" w:cstheme="minorHAnsi"/>
                <w:color w:val="2F2F2F"/>
              </w:rPr>
              <w:lastRenderedPageBreak/>
              <w:t xml:space="preserve">1. Rozbudzanie zainteresowań na temat zdrowego trybu życia, </w:t>
            </w:r>
            <w:r w:rsidRPr="00FC7B0B">
              <w:rPr>
                <w:rFonts w:asciiTheme="minorHAnsi" w:hAnsiTheme="minorHAnsi" w:cstheme="minorHAnsi"/>
                <w:color w:val="2F2F2F"/>
              </w:rPr>
              <w:lastRenderedPageBreak/>
              <w:t>zdrowia, racjonalnego odżywiania się  i aktywności fizycznej:</w:t>
            </w:r>
          </w:p>
          <w:p w14:paraId="20FE0594" w14:textId="77777777" w:rsidR="00F326BF" w:rsidRPr="00FC7B0B" w:rsidRDefault="00A41AA1" w:rsidP="00F60C04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  <w:sz w:val="20"/>
                <w:szCs w:val="20"/>
              </w:rPr>
            </w:pPr>
            <w:r w:rsidRPr="00FC7B0B">
              <w:rPr>
                <w:rFonts w:asciiTheme="minorHAnsi" w:hAnsiTheme="minorHAnsi" w:cstheme="minorHAnsi"/>
                <w:color w:val="2F2F2F"/>
              </w:rPr>
              <w:t>- pogadanki na lekcjach wychowawczych, przyrody, biologii, wychowania fizycznego, zajęcia SKS,</w:t>
            </w:r>
            <w:r w:rsidR="00281783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 xml:space="preserve"> </w:t>
            </w:r>
            <w:r w:rsidRPr="00FC7B0B">
              <w:rPr>
                <w:rFonts w:asciiTheme="minorHAnsi" w:hAnsiTheme="minorHAnsi" w:cstheme="minorHAnsi"/>
                <w:color w:val="2F2F2F"/>
              </w:rPr>
              <w:t>praca w drużynie harcerskiej,</w:t>
            </w:r>
            <w:r w:rsidR="00281783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 xml:space="preserve"> </w:t>
            </w:r>
            <w:r w:rsidRPr="00FC7B0B">
              <w:rPr>
                <w:rFonts w:asciiTheme="minorHAnsi" w:hAnsiTheme="minorHAnsi" w:cstheme="minorHAnsi"/>
                <w:color w:val="2F2F2F"/>
              </w:rPr>
              <w:t>udział w zawodach sportowych.</w:t>
            </w:r>
            <w:r w:rsidR="00281783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br/>
            </w:r>
            <w:r w:rsidRPr="00FC7B0B">
              <w:rPr>
                <w:rFonts w:asciiTheme="minorHAnsi" w:hAnsiTheme="minorHAnsi" w:cstheme="minorHAnsi"/>
                <w:color w:val="2F2F2F"/>
              </w:rPr>
              <w:t>2. Zachęcanie do aktywnego wypoczynku w czasie wolnym</w:t>
            </w:r>
            <w:r w:rsidR="00151B5E" w:rsidRPr="00FC7B0B">
              <w:rPr>
                <w:rFonts w:asciiTheme="minorHAnsi" w:hAnsiTheme="minorHAnsi" w:cstheme="minorHAnsi"/>
                <w:color w:val="2F2F2F"/>
              </w:rPr>
              <w:t>:</w:t>
            </w:r>
            <w:r w:rsidRPr="00FC7B0B">
              <w:rPr>
                <w:rFonts w:asciiTheme="minorHAnsi" w:hAnsiTheme="minorHAnsi" w:cstheme="minorHAnsi"/>
                <w:color w:val="2F2F2F"/>
              </w:rPr>
              <w:t xml:space="preserve"> wycieczki krajoznawcze,</w:t>
            </w:r>
            <w:r w:rsidR="00151B5E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 xml:space="preserve"> </w:t>
            </w:r>
            <w:r w:rsidRPr="00FC7B0B">
              <w:rPr>
                <w:rFonts w:asciiTheme="minorHAnsi" w:hAnsiTheme="minorHAnsi" w:cstheme="minorHAnsi"/>
                <w:color w:val="2F2F2F"/>
              </w:rPr>
              <w:t>Dzień sportu - Dzień Dziecka,</w:t>
            </w:r>
            <w:r w:rsidR="00151B5E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br/>
            </w:r>
            <w:r w:rsidRPr="00FC7B0B">
              <w:rPr>
                <w:rFonts w:asciiTheme="minorHAnsi" w:hAnsiTheme="minorHAnsi" w:cstheme="minorHAnsi"/>
                <w:color w:val="2F2F2F"/>
              </w:rPr>
              <w:t>3. Budowanie wiedzy o higienie ciała, higienie osobistej.</w:t>
            </w:r>
            <w:r w:rsidR="00151B5E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br/>
            </w:r>
            <w:r w:rsidRPr="00FC7B0B">
              <w:rPr>
                <w:rFonts w:asciiTheme="minorHAnsi" w:hAnsiTheme="minorHAnsi" w:cstheme="minorHAnsi"/>
                <w:color w:val="2F2F2F"/>
              </w:rPr>
              <w:t>4. Utrwa</w:t>
            </w:r>
            <w:r w:rsidR="00151B5E" w:rsidRPr="00FC7B0B">
              <w:rPr>
                <w:rFonts w:asciiTheme="minorHAnsi" w:hAnsiTheme="minorHAnsi" w:cstheme="minorHAnsi"/>
                <w:color w:val="2F2F2F"/>
              </w:rPr>
              <w:t>lanie nawyku systematycznego myc</w:t>
            </w:r>
            <w:r w:rsidRPr="00FC7B0B">
              <w:rPr>
                <w:rFonts w:asciiTheme="minorHAnsi" w:hAnsiTheme="minorHAnsi" w:cstheme="minorHAnsi"/>
                <w:color w:val="2F2F2F"/>
              </w:rPr>
              <w:t>ia i dezynfekcji rąk w okresie pandemii koronawirusa.</w:t>
            </w:r>
            <w:r w:rsidR="00151B5E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br/>
            </w:r>
            <w:r w:rsidRPr="00FC7B0B">
              <w:rPr>
                <w:rFonts w:asciiTheme="minorHAnsi" w:hAnsiTheme="minorHAnsi" w:cstheme="minorHAnsi"/>
                <w:color w:val="2F2F2F"/>
              </w:rPr>
              <w:t>5. Budowanie nawyku dbania o ład i estetykę miejsca pracy/ nauki oraz otoczenia.</w:t>
            </w:r>
            <w:r w:rsidR="00151B5E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br/>
            </w:r>
            <w:r w:rsidRPr="00FC7B0B">
              <w:rPr>
                <w:rFonts w:asciiTheme="minorHAnsi" w:hAnsiTheme="minorHAnsi" w:cstheme="minorHAnsi"/>
                <w:color w:val="2F2F2F"/>
              </w:rPr>
              <w:t>6. Kształtowanie umiejętności posługiwania się w sposób odpowiedzialny i bezpieczny technologią informatyczną (komputer, tablet, smartfon) z uwzględnieniem predyspozycji psychofizycznych i zdrowotnych uczniów.</w:t>
            </w:r>
            <w:r w:rsidR="00F60C04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br/>
            </w:r>
            <w:r w:rsidRPr="00FC7B0B">
              <w:rPr>
                <w:rFonts w:asciiTheme="minorHAnsi" w:hAnsiTheme="minorHAnsi" w:cstheme="minorHAnsi"/>
                <w:color w:val="2F2F2F"/>
              </w:rPr>
              <w:t>7. Budowanie umiejętności posługiwania się właściwymi źródłami informacji o zdrowiu, chorobach, usługach i świadczeniach zdrowotnych.</w:t>
            </w:r>
            <w:r w:rsidR="00F60C04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br/>
            </w:r>
            <w:r w:rsidRPr="00FC7B0B">
              <w:rPr>
                <w:rFonts w:asciiTheme="minorHAnsi" w:hAnsiTheme="minorHAnsi" w:cstheme="minorHAnsi"/>
                <w:color w:val="2F2F2F"/>
              </w:rPr>
              <w:t>8. Ćwiczenie umiejętności radzenia sobie ze stresem i pokonywaniem własnych słabości.</w:t>
            </w:r>
          </w:p>
        </w:tc>
        <w:tc>
          <w:tcPr>
            <w:tcW w:w="4715" w:type="dxa"/>
          </w:tcPr>
          <w:p w14:paraId="20FE0595" w14:textId="77777777" w:rsidR="00A41AA1" w:rsidRPr="00FC7B0B" w:rsidRDefault="00A41AA1" w:rsidP="00A41AA1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  <w:sz w:val="20"/>
                <w:szCs w:val="20"/>
              </w:rPr>
            </w:pPr>
            <w:r w:rsidRPr="00FC7B0B">
              <w:rPr>
                <w:rFonts w:asciiTheme="minorHAnsi" w:hAnsiTheme="minorHAnsi" w:cstheme="minorHAnsi"/>
                <w:color w:val="2F2F2F"/>
              </w:rPr>
              <w:lastRenderedPageBreak/>
              <w:t xml:space="preserve">Wychowawcy Nauczyciele wychowania </w:t>
            </w:r>
            <w:r w:rsidRPr="00FC7B0B">
              <w:rPr>
                <w:rFonts w:asciiTheme="minorHAnsi" w:hAnsiTheme="minorHAnsi" w:cstheme="minorHAnsi"/>
                <w:color w:val="2F2F2F"/>
              </w:rPr>
              <w:lastRenderedPageBreak/>
              <w:t>fizycznego</w:t>
            </w:r>
          </w:p>
          <w:p w14:paraId="20FE0596" w14:textId="77777777" w:rsidR="00A41AA1" w:rsidRPr="00FC7B0B" w:rsidRDefault="00A41AA1" w:rsidP="00A41AA1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  <w:sz w:val="20"/>
                <w:szCs w:val="20"/>
              </w:rPr>
            </w:pPr>
            <w:r w:rsidRPr="00FC7B0B">
              <w:rPr>
                <w:rFonts w:asciiTheme="minorHAnsi" w:hAnsiTheme="minorHAnsi" w:cstheme="minorHAnsi"/>
                <w:color w:val="2F2F2F"/>
              </w:rPr>
              <w:t>Nauczyciel informatyki</w:t>
            </w:r>
          </w:p>
          <w:p w14:paraId="20FE0597" w14:textId="77777777" w:rsidR="00F326BF" w:rsidRPr="00FC7B0B" w:rsidRDefault="00F326BF" w:rsidP="00F326BF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</w:rPr>
            </w:pPr>
          </w:p>
        </w:tc>
      </w:tr>
      <w:tr w:rsidR="00A41AA1" w:rsidRPr="00FC7B0B" w14:paraId="20FE059D" w14:textId="77777777" w:rsidTr="00210AE7">
        <w:tc>
          <w:tcPr>
            <w:tcW w:w="2376" w:type="dxa"/>
          </w:tcPr>
          <w:p w14:paraId="20FE0599" w14:textId="77777777" w:rsidR="00A41AA1" w:rsidRPr="00FC7B0B" w:rsidRDefault="00A41AA1" w:rsidP="00A41AA1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  <w:sz w:val="20"/>
                <w:szCs w:val="20"/>
              </w:rPr>
            </w:pPr>
            <w:r w:rsidRPr="00FC7B0B">
              <w:rPr>
                <w:rFonts w:asciiTheme="minorHAnsi" w:hAnsiTheme="minorHAnsi" w:cstheme="minorHAnsi"/>
                <w:color w:val="2F2F2F"/>
              </w:rPr>
              <w:lastRenderedPageBreak/>
              <w:t>Popularyzacja postaw proekologicznych.</w:t>
            </w:r>
          </w:p>
          <w:p w14:paraId="20FE059A" w14:textId="77777777" w:rsidR="00A41AA1" w:rsidRPr="00FC7B0B" w:rsidRDefault="00A41AA1" w:rsidP="00F60C04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  <w:sz w:val="20"/>
                <w:szCs w:val="20"/>
              </w:rPr>
            </w:pPr>
          </w:p>
        </w:tc>
        <w:tc>
          <w:tcPr>
            <w:tcW w:w="7053" w:type="dxa"/>
          </w:tcPr>
          <w:p w14:paraId="20FE059B" w14:textId="77777777" w:rsidR="00271A50" w:rsidRPr="00FC7B0B" w:rsidRDefault="00A41AA1" w:rsidP="00271A50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  <w:sz w:val="20"/>
                <w:szCs w:val="20"/>
              </w:rPr>
            </w:pPr>
            <w:r w:rsidRPr="00FC7B0B">
              <w:rPr>
                <w:rFonts w:asciiTheme="minorHAnsi" w:hAnsiTheme="minorHAnsi" w:cstheme="minorHAnsi"/>
                <w:color w:val="2F2F2F"/>
              </w:rPr>
              <w:t>1. Kształtowanie u uczniów odpowiedzialności za otaczający środowisko i jego zanieczyszczenie: pogadanki na lekcjach przyrody, biologii, wychowawczych,</w:t>
            </w:r>
            <w:r w:rsidR="00F60C04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 xml:space="preserve"> </w:t>
            </w:r>
            <w:r w:rsidR="00271A50" w:rsidRPr="00FC7B0B">
              <w:rPr>
                <w:rFonts w:asciiTheme="minorHAnsi" w:hAnsiTheme="minorHAnsi" w:cstheme="minorHAnsi"/>
                <w:color w:val="2F2F2F"/>
                <w:shd w:val="clear" w:color="auto" w:fill="F7F7F7"/>
              </w:rPr>
              <w:t>udział w akcjach i konkursach ekologicznych: Sprzątanie świa</w:t>
            </w:r>
            <w:r w:rsidR="00F60C04" w:rsidRPr="00FC7B0B">
              <w:rPr>
                <w:rFonts w:asciiTheme="minorHAnsi" w:hAnsiTheme="minorHAnsi" w:cstheme="minorHAnsi"/>
                <w:color w:val="2F2F2F"/>
                <w:shd w:val="clear" w:color="auto" w:fill="F7F7F7"/>
              </w:rPr>
              <w:t xml:space="preserve">ta, </w:t>
            </w:r>
            <w:r w:rsidR="00271A50" w:rsidRPr="00FC7B0B">
              <w:rPr>
                <w:rFonts w:asciiTheme="minorHAnsi" w:hAnsiTheme="minorHAnsi" w:cstheme="minorHAnsi"/>
                <w:color w:val="2F2F2F"/>
                <w:shd w:val="clear" w:color="auto" w:fill="F7F7F7"/>
              </w:rPr>
              <w:t xml:space="preserve">Dzień Ziemi, </w:t>
            </w:r>
          </w:p>
        </w:tc>
        <w:tc>
          <w:tcPr>
            <w:tcW w:w="4715" w:type="dxa"/>
          </w:tcPr>
          <w:p w14:paraId="20FE059C" w14:textId="77777777" w:rsidR="00A41AA1" w:rsidRPr="00FC7B0B" w:rsidRDefault="00271A50" w:rsidP="00F326BF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</w:rPr>
            </w:pPr>
            <w:r w:rsidRPr="00FC7B0B">
              <w:rPr>
                <w:rFonts w:asciiTheme="minorHAnsi" w:hAnsiTheme="minorHAnsi" w:cstheme="minorHAnsi"/>
                <w:color w:val="2F2F2F"/>
                <w:shd w:val="clear" w:color="auto" w:fill="F7F7F7"/>
              </w:rPr>
              <w:t>Nauczyciele przyrody</w:t>
            </w:r>
            <w:r w:rsidRPr="00FC7B0B">
              <w:rPr>
                <w:rFonts w:asciiTheme="minorHAnsi" w:hAnsiTheme="minorHAnsi" w:cstheme="minorHAnsi"/>
                <w:color w:val="2F2F2F"/>
              </w:rPr>
              <w:br/>
            </w:r>
            <w:r w:rsidRPr="00FC7B0B">
              <w:rPr>
                <w:rFonts w:asciiTheme="minorHAnsi" w:hAnsiTheme="minorHAnsi" w:cstheme="minorHAnsi"/>
                <w:color w:val="2F2F2F"/>
                <w:shd w:val="clear" w:color="auto" w:fill="F7F7F7"/>
              </w:rPr>
              <w:t>i biologii</w:t>
            </w:r>
          </w:p>
        </w:tc>
      </w:tr>
      <w:tr w:rsidR="00271A50" w:rsidRPr="00FC7B0B" w14:paraId="20FE05A1" w14:textId="77777777" w:rsidTr="00210AE7">
        <w:tc>
          <w:tcPr>
            <w:tcW w:w="2376" w:type="dxa"/>
          </w:tcPr>
          <w:p w14:paraId="20FE059E" w14:textId="77777777" w:rsidR="00271A50" w:rsidRPr="00FC7B0B" w:rsidRDefault="00271A50" w:rsidP="00A41AA1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</w:rPr>
            </w:pPr>
            <w:r w:rsidRPr="00FC7B0B">
              <w:rPr>
                <w:rFonts w:asciiTheme="minorHAnsi" w:hAnsiTheme="minorHAnsi" w:cstheme="minorHAnsi"/>
                <w:color w:val="2F2F2F"/>
                <w:shd w:val="clear" w:color="auto" w:fill="F7F7F7"/>
              </w:rPr>
              <w:t>Profilaktyka zagrożeń.</w:t>
            </w:r>
          </w:p>
        </w:tc>
        <w:tc>
          <w:tcPr>
            <w:tcW w:w="7053" w:type="dxa"/>
          </w:tcPr>
          <w:p w14:paraId="20FE059F" w14:textId="77777777" w:rsidR="00271A50" w:rsidRPr="00FC7B0B" w:rsidRDefault="00271A50" w:rsidP="00A41AA1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  <w:sz w:val="20"/>
                <w:szCs w:val="20"/>
              </w:rPr>
            </w:pPr>
            <w:r w:rsidRPr="00FC7B0B">
              <w:rPr>
                <w:rFonts w:asciiTheme="minorHAnsi" w:hAnsiTheme="minorHAnsi" w:cstheme="minorHAnsi"/>
                <w:color w:val="2F2F2F"/>
              </w:rPr>
              <w:t>1. Uświadamianie uczniów oraz rodziców (opiekunów prawnych) o zagrożeniach wynikających z palenia tytoniu, picia alkoholu, nadużywania leków, stosowania dopalaczy i narkotyków: spotkania z policją,</w:t>
            </w:r>
            <w:r w:rsidR="00F60C04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 xml:space="preserve"> </w:t>
            </w:r>
            <w:r w:rsidRPr="00FC7B0B">
              <w:rPr>
                <w:rFonts w:asciiTheme="minorHAnsi" w:hAnsiTheme="minorHAnsi" w:cstheme="minorHAnsi"/>
                <w:color w:val="2F2F2F"/>
              </w:rPr>
              <w:t>spotkania ze specjalistami (w miarę potrzeb),</w:t>
            </w:r>
            <w:r w:rsidR="00F60C04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 xml:space="preserve"> </w:t>
            </w:r>
            <w:r w:rsidRPr="00FC7B0B">
              <w:rPr>
                <w:rFonts w:asciiTheme="minorHAnsi" w:hAnsiTheme="minorHAnsi" w:cstheme="minorHAnsi"/>
                <w:color w:val="2F2F2F"/>
              </w:rPr>
              <w:t xml:space="preserve"> pogadanki na lekcjach wychowawczych,</w:t>
            </w:r>
            <w:r w:rsidR="00F60C04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 xml:space="preserve"> </w:t>
            </w:r>
            <w:r w:rsidRPr="00FC7B0B">
              <w:rPr>
                <w:rFonts w:asciiTheme="minorHAnsi" w:hAnsiTheme="minorHAnsi" w:cstheme="minorHAnsi"/>
                <w:color w:val="2F2F2F"/>
              </w:rPr>
              <w:t>gazetki informacyjne,</w:t>
            </w:r>
            <w:r w:rsidR="00F60C04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br/>
            </w:r>
            <w:r w:rsidRPr="00FC7B0B">
              <w:rPr>
                <w:rFonts w:asciiTheme="minorHAnsi" w:hAnsiTheme="minorHAnsi" w:cstheme="minorHAnsi"/>
                <w:color w:val="2F2F2F"/>
              </w:rPr>
              <w:lastRenderedPageBreak/>
              <w:t xml:space="preserve">2. Uświadamianie uczniów oraz rodziców o zagrożeniach wynikających z nadużywania </w:t>
            </w:r>
            <w:proofErr w:type="spellStart"/>
            <w:r w:rsidRPr="00FC7B0B">
              <w:rPr>
                <w:rFonts w:asciiTheme="minorHAnsi" w:hAnsiTheme="minorHAnsi" w:cstheme="minorHAnsi"/>
                <w:color w:val="2F2F2F"/>
              </w:rPr>
              <w:t>internetu</w:t>
            </w:r>
            <w:proofErr w:type="spellEnd"/>
            <w:r w:rsidRPr="00FC7B0B">
              <w:rPr>
                <w:rFonts w:asciiTheme="minorHAnsi" w:hAnsiTheme="minorHAnsi" w:cstheme="minorHAnsi"/>
                <w:color w:val="2F2F2F"/>
              </w:rPr>
              <w:t>, gier komputerowych, smartfonów, cyberprzemoc:</w:t>
            </w:r>
            <w:r w:rsidR="00F60C04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br/>
            </w:r>
            <w:r w:rsidRPr="00FC7B0B">
              <w:rPr>
                <w:rFonts w:asciiTheme="minorHAnsi" w:hAnsiTheme="minorHAnsi" w:cstheme="minorHAnsi"/>
                <w:color w:val="2F2F2F"/>
              </w:rPr>
              <w:t>pogadanki na lekcjach wychowawczy, zajęciach komputerowych, informatyki.</w:t>
            </w:r>
            <w:r w:rsidR="00F60C04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br/>
            </w:r>
            <w:r w:rsidRPr="00FC7B0B">
              <w:rPr>
                <w:rFonts w:asciiTheme="minorHAnsi" w:hAnsiTheme="minorHAnsi" w:cstheme="minorHAnsi"/>
                <w:color w:val="2F2F2F"/>
              </w:rPr>
              <w:t>3. Rozpoznawanie i  eliminowanie zachowań agresywnych dotyczących przemocy fizycznej i psychicznej, w tym werbalnej:</w:t>
            </w:r>
            <w:r w:rsidR="00D67249" w:rsidRPr="00FC7B0B">
              <w:rPr>
                <w:rFonts w:asciiTheme="minorHAnsi" w:hAnsiTheme="minorHAnsi" w:cstheme="minorHAnsi"/>
                <w:color w:val="2F2F2F"/>
              </w:rPr>
              <w:t xml:space="preserve"> </w:t>
            </w:r>
            <w:r w:rsidRPr="00FC7B0B">
              <w:rPr>
                <w:rFonts w:asciiTheme="minorHAnsi" w:hAnsiTheme="minorHAnsi" w:cstheme="minorHAnsi"/>
                <w:color w:val="2F2F2F"/>
              </w:rPr>
              <w:t>rozmowy na zajęciach z wychowawcą.</w:t>
            </w:r>
            <w:r w:rsidR="00F60C04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br/>
            </w:r>
            <w:r w:rsidRPr="00FC7B0B">
              <w:rPr>
                <w:rFonts w:asciiTheme="minorHAnsi" w:hAnsiTheme="minorHAnsi" w:cstheme="minorHAnsi"/>
                <w:color w:val="2F2F2F"/>
              </w:rPr>
              <w:t>4. Udzielanie uczniom pomocy psychologiczno-pedagogicznej na podstawie wydanych przez poradnię orzeczeń i opinii o uczniach:</w:t>
            </w:r>
            <w:r w:rsidR="00F60C04" w:rsidRPr="00FC7B0B">
              <w:rPr>
                <w:rFonts w:asciiTheme="minorHAnsi" w:hAnsiTheme="minorHAnsi" w:cstheme="minorHAnsi"/>
                <w:color w:val="2F2F2F"/>
              </w:rPr>
              <w:t xml:space="preserve"> </w:t>
            </w:r>
            <w:r w:rsidRPr="00FC7B0B">
              <w:rPr>
                <w:rFonts w:asciiTheme="minorHAnsi" w:hAnsiTheme="minorHAnsi" w:cstheme="minorHAnsi"/>
                <w:color w:val="2F2F2F"/>
              </w:rPr>
              <w:t xml:space="preserve">współpraca z PPP w </w:t>
            </w:r>
            <w:r w:rsidR="00F60C04" w:rsidRPr="00FC7B0B">
              <w:rPr>
                <w:rFonts w:asciiTheme="minorHAnsi" w:hAnsiTheme="minorHAnsi" w:cstheme="minorHAnsi"/>
                <w:color w:val="2F2F2F"/>
              </w:rPr>
              <w:t>Wadowicach</w:t>
            </w:r>
            <w:r w:rsidR="00F60C04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 xml:space="preserve">, </w:t>
            </w:r>
            <w:r w:rsidRPr="00FC7B0B">
              <w:rPr>
                <w:rFonts w:asciiTheme="minorHAnsi" w:hAnsiTheme="minorHAnsi" w:cstheme="minorHAnsi"/>
                <w:color w:val="2F2F2F"/>
              </w:rPr>
              <w:t xml:space="preserve">organizowanie zajęć </w:t>
            </w:r>
            <w:proofErr w:type="spellStart"/>
            <w:r w:rsidRPr="00FC7B0B">
              <w:rPr>
                <w:rFonts w:asciiTheme="minorHAnsi" w:hAnsiTheme="minorHAnsi" w:cstheme="minorHAnsi"/>
                <w:color w:val="2F2F2F"/>
              </w:rPr>
              <w:t>korekcyjno</w:t>
            </w:r>
            <w:proofErr w:type="spellEnd"/>
            <w:r w:rsidRPr="00FC7B0B">
              <w:rPr>
                <w:rFonts w:asciiTheme="minorHAnsi" w:hAnsiTheme="minorHAnsi" w:cstheme="minorHAnsi"/>
                <w:color w:val="2F2F2F"/>
              </w:rPr>
              <w:t xml:space="preserve"> – kompensacyjnych,</w:t>
            </w:r>
            <w:r w:rsidR="00F60C04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 xml:space="preserve"> </w:t>
            </w:r>
            <w:r w:rsidRPr="00FC7B0B">
              <w:rPr>
                <w:rFonts w:asciiTheme="minorHAnsi" w:hAnsiTheme="minorHAnsi" w:cstheme="minorHAnsi"/>
                <w:color w:val="2F2F2F"/>
              </w:rPr>
              <w:t>organizowanie zajęć rewalidacyjnych,</w:t>
            </w:r>
            <w:r w:rsidR="00F60C04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 xml:space="preserve"> </w:t>
            </w:r>
            <w:r w:rsidRPr="00FC7B0B">
              <w:rPr>
                <w:rFonts w:asciiTheme="minorHAnsi" w:hAnsiTheme="minorHAnsi" w:cstheme="minorHAnsi"/>
                <w:color w:val="2F2F2F"/>
              </w:rPr>
              <w:t>organizowanie zajęć logopedycznych,</w:t>
            </w:r>
            <w:r w:rsidR="00F60C04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 xml:space="preserve"> </w:t>
            </w:r>
            <w:r w:rsidRPr="00FC7B0B">
              <w:rPr>
                <w:rFonts w:asciiTheme="minorHAnsi" w:hAnsiTheme="minorHAnsi" w:cstheme="minorHAnsi"/>
                <w:color w:val="2F2F2F"/>
              </w:rPr>
              <w:t>organizowanie zajęć dodatkowych – wyrównawczych,</w:t>
            </w:r>
            <w:r w:rsidR="00F60C04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 xml:space="preserve"> </w:t>
            </w:r>
            <w:r w:rsidRPr="00FC7B0B">
              <w:rPr>
                <w:rFonts w:asciiTheme="minorHAnsi" w:hAnsiTheme="minorHAnsi" w:cstheme="minorHAnsi"/>
                <w:color w:val="2F2F2F"/>
              </w:rPr>
              <w:t>informowanie rodziców (opiekunów prawnych) o możliwościach udzielania pomocy specjalistycznej,</w:t>
            </w:r>
            <w:r w:rsidR="00F60C04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br/>
            </w:r>
            <w:r w:rsidRPr="00FC7B0B">
              <w:rPr>
                <w:rFonts w:asciiTheme="minorHAnsi" w:hAnsiTheme="minorHAnsi" w:cstheme="minorHAnsi"/>
                <w:color w:val="2F2F2F"/>
              </w:rPr>
              <w:t>5. Kształtowanie postawy asertywnej u uczniów:</w:t>
            </w:r>
            <w:r w:rsidR="00F60C04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 xml:space="preserve"> </w:t>
            </w:r>
            <w:r w:rsidRPr="00FC7B0B">
              <w:rPr>
                <w:rFonts w:asciiTheme="minorHAnsi" w:hAnsiTheme="minorHAnsi" w:cstheme="minorHAnsi"/>
                <w:color w:val="2F2F2F"/>
              </w:rPr>
              <w:t>zajęcia z wychowawcą,</w:t>
            </w:r>
            <w:r w:rsidR="00F60C04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 xml:space="preserve"> </w:t>
            </w:r>
            <w:r w:rsidRPr="00FC7B0B">
              <w:rPr>
                <w:rFonts w:asciiTheme="minorHAnsi" w:hAnsiTheme="minorHAnsi" w:cstheme="minorHAnsi"/>
                <w:color w:val="2F2F2F"/>
              </w:rPr>
              <w:t>lekcje wychowania do życia w rodzinie.</w:t>
            </w:r>
            <w:r w:rsidR="00F60C04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br/>
            </w:r>
            <w:r w:rsidRPr="00FC7B0B">
              <w:rPr>
                <w:rFonts w:asciiTheme="minorHAnsi" w:hAnsiTheme="minorHAnsi" w:cstheme="minorHAnsi"/>
                <w:color w:val="2F2F2F"/>
              </w:rPr>
              <w:t>6. Udostępnianie nauczycielom, uczniom i rodzicom broszur i materiałów edukacyjnych z zakresu diagnozowania i eliminowania zagrożeń:</w:t>
            </w:r>
            <w:r w:rsidR="00F60C04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 xml:space="preserve"> </w:t>
            </w:r>
            <w:r w:rsidRPr="00FC7B0B">
              <w:rPr>
                <w:rFonts w:asciiTheme="minorHAnsi" w:hAnsiTheme="minorHAnsi" w:cstheme="minorHAnsi"/>
                <w:color w:val="2F2F2F"/>
              </w:rPr>
              <w:t>gazetki ścienne,</w:t>
            </w:r>
            <w:r w:rsidR="00F60C04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 xml:space="preserve"> </w:t>
            </w:r>
            <w:r w:rsidRPr="00FC7B0B">
              <w:rPr>
                <w:rFonts w:asciiTheme="minorHAnsi" w:hAnsiTheme="minorHAnsi" w:cstheme="minorHAnsi"/>
                <w:color w:val="2F2F2F"/>
              </w:rPr>
              <w:t>ulotki,</w:t>
            </w:r>
            <w:r w:rsidR="00F60C04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 xml:space="preserve"> </w:t>
            </w:r>
            <w:r w:rsidRPr="00FC7B0B">
              <w:rPr>
                <w:rFonts w:asciiTheme="minorHAnsi" w:hAnsiTheme="minorHAnsi" w:cstheme="minorHAnsi"/>
                <w:color w:val="2F2F2F"/>
              </w:rPr>
              <w:t xml:space="preserve"> literatura dostępna w bibliotece szkolnej.</w:t>
            </w:r>
            <w:r w:rsidR="00F60C04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br/>
            </w:r>
            <w:r w:rsidRPr="00FC7B0B">
              <w:rPr>
                <w:rFonts w:asciiTheme="minorHAnsi" w:hAnsiTheme="minorHAnsi" w:cstheme="minorHAnsi"/>
                <w:color w:val="2F2F2F"/>
              </w:rPr>
              <w:t>7. Zapoznanie uczniów, nauczycieli, rodziców z procedurami dotyczącymi postępowania w sytuacjach zagrożeń wynikających z używania środków odurzających, papierosów, alkoholu:</w:t>
            </w:r>
            <w:r w:rsidR="00F60C04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 xml:space="preserve"> </w:t>
            </w:r>
            <w:r w:rsidRPr="00FC7B0B">
              <w:rPr>
                <w:rFonts w:asciiTheme="minorHAnsi" w:hAnsiTheme="minorHAnsi" w:cstheme="minorHAnsi"/>
                <w:color w:val="2F2F2F"/>
              </w:rPr>
              <w:t>spotkania z rodzicami,</w:t>
            </w:r>
            <w:r w:rsidR="00F60C04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 xml:space="preserve"> </w:t>
            </w:r>
            <w:r w:rsidRPr="00FC7B0B">
              <w:rPr>
                <w:rFonts w:asciiTheme="minorHAnsi" w:hAnsiTheme="minorHAnsi" w:cstheme="minorHAnsi"/>
                <w:color w:val="2F2F2F"/>
              </w:rPr>
              <w:t>pogadanki na lekcjach wychowawczych,</w:t>
            </w:r>
            <w:r w:rsidR="00F60C04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 xml:space="preserve"> </w:t>
            </w:r>
            <w:r w:rsidRPr="00FC7B0B">
              <w:rPr>
                <w:rFonts w:asciiTheme="minorHAnsi" w:hAnsiTheme="minorHAnsi" w:cstheme="minorHAnsi"/>
                <w:color w:val="2F2F2F"/>
              </w:rPr>
              <w:t xml:space="preserve">informacje na </w:t>
            </w:r>
            <w:r w:rsidR="00F60C04" w:rsidRPr="00FC7B0B">
              <w:rPr>
                <w:rFonts w:asciiTheme="minorHAnsi" w:hAnsiTheme="minorHAnsi" w:cstheme="minorHAnsi"/>
                <w:color w:val="2F2F2F"/>
              </w:rPr>
              <w:br/>
            </w:r>
            <w:r w:rsidRPr="00FC7B0B">
              <w:rPr>
                <w:rFonts w:asciiTheme="minorHAnsi" w:hAnsiTheme="minorHAnsi" w:cstheme="minorHAnsi"/>
                <w:color w:val="2F2F2F"/>
              </w:rPr>
              <w:t>8. Doskonalenie kompetencji nauczycieli, wychowawców w zakresie profilaktyki uzależnień:</w:t>
            </w:r>
            <w:r w:rsidR="00F60C04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 xml:space="preserve"> </w:t>
            </w:r>
            <w:r w:rsidRPr="00FC7B0B">
              <w:rPr>
                <w:rFonts w:asciiTheme="minorHAnsi" w:hAnsiTheme="minorHAnsi" w:cstheme="minorHAnsi"/>
                <w:color w:val="2F2F2F"/>
              </w:rPr>
              <w:t>szkolenie rady pedagogicznej.</w:t>
            </w:r>
          </w:p>
        </w:tc>
        <w:tc>
          <w:tcPr>
            <w:tcW w:w="4715" w:type="dxa"/>
          </w:tcPr>
          <w:p w14:paraId="20FE05A0" w14:textId="77777777" w:rsidR="00271A50" w:rsidRPr="00FC7B0B" w:rsidRDefault="00271A50" w:rsidP="00F326BF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  <w:shd w:val="clear" w:color="auto" w:fill="F7F7F7"/>
              </w:rPr>
            </w:pPr>
          </w:p>
        </w:tc>
      </w:tr>
      <w:tr w:rsidR="00271A50" w:rsidRPr="00FC7B0B" w14:paraId="20FE05A9" w14:textId="77777777" w:rsidTr="00210AE7">
        <w:tc>
          <w:tcPr>
            <w:tcW w:w="2376" w:type="dxa"/>
          </w:tcPr>
          <w:p w14:paraId="20FE05A2" w14:textId="77777777" w:rsidR="00271A50" w:rsidRPr="00FC7B0B" w:rsidRDefault="00271A50" w:rsidP="00A41AA1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</w:rPr>
            </w:pPr>
            <w:r w:rsidRPr="00FC7B0B">
              <w:rPr>
                <w:rFonts w:asciiTheme="minorHAnsi" w:hAnsiTheme="minorHAnsi" w:cstheme="minorHAnsi"/>
                <w:color w:val="2F2F2F"/>
                <w:shd w:val="clear" w:color="auto" w:fill="F7F7F7"/>
              </w:rPr>
              <w:t xml:space="preserve">Wdrażanie działań mających na celu poprawę </w:t>
            </w:r>
            <w:r w:rsidRPr="00FC7B0B">
              <w:rPr>
                <w:rFonts w:asciiTheme="minorHAnsi" w:hAnsiTheme="minorHAnsi" w:cstheme="minorHAnsi"/>
                <w:color w:val="2F2F2F"/>
                <w:shd w:val="clear" w:color="auto" w:fill="F7F7F7"/>
              </w:rPr>
              <w:lastRenderedPageBreak/>
              <w:t>bezpieczeństwa.</w:t>
            </w:r>
          </w:p>
        </w:tc>
        <w:tc>
          <w:tcPr>
            <w:tcW w:w="7053" w:type="dxa"/>
          </w:tcPr>
          <w:p w14:paraId="20FE05A3" w14:textId="77777777" w:rsidR="00271A50" w:rsidRPr="00FC7B0B" w:rsidRDefault="00271A50" w:rsidP="00A41AA1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  <w:sz w:val="20"/>
                <w:szCs w:val="20"/>
              </w:rPr>
            </w:pPr>
            <w:r w:rsidRPr="00FC7B0B">
              <w:rPr>
                <w:rFonts w:asciiTheme="minorHAnsi" w:hAnsiTheme="minorHAnsi" w:cstheme="minorHAnsi"/>
                <w:color w:val="2F2F2F"/>
              </w:rPr>
              <w:lastRenderedPageBreak/>
              <w:t xml:space="preserve">1. Zapoznanie uczniów z regulaminami i dokumentami szkolnymi, które dotyczą bezpieczeństwa w placówce, na boisku szkolnym, placu zabaw: regulaminy </w:t>
            </w:r>
            <w:proofErr w:type="spellStart"/>
            <w:r w:rsidRPr="00FC7B0B">
              <w:rPr>
                <w:rFonts w:asciiTheme="minorHAnsi" w:hAnsiTheme="minorHAnsi" w:cstheme="minorHAnsi"/>
                <w:color w:val="2F2F2F"/>
              </w:rPr>
              <w:t>sal</w:t>
            </w:r>
            <w:proofErr w:type="spellEnd"/>
            <w:r w:rsidRPr="00FC7B0B">
              <w:rPr>
                <w:rFonts w:asciiTheme="minorHAnsi" w:hAnsiTheme="minorHAnsi" w:cstheme="minorHAnsi"/>
                <w:color w:val="2F2F2F"/>
              </w:rPr>
              <w:t xml:space="preserve"> szkolnych i pracowni, regulamin korzystania z </w:t>
            </w:r>
            <w:r w:rsidRPr="00FC7B0B">
              <w:rPr>
                <w:rFonts w:asciiTheme="minorHAnsi" w:hAnsiTheme="minorHAnsi" w:cstheme="minorHAnsi"/>
                <w:color w:val="2F2F2F"/>
              </w:rPr>
              <w:lastRenderedPageBreak/>
              <w:t>boiska szkolnego i placu zabaw, regulamin świetlicy szkolnej, regulamin szatni szkolnej, regulamin korzystania z biblioteki szkolnej.2. Wdrażanie zasad bezpieczeństwa podczas wyjść, wycieczek, rajdów, zajęć sportowych, podczas spędzania czasu wolnego: pogadanki na lekcjach wychowawczych,</w:t>
            </w:r>
            <w:r w:rsidR="00C66FF3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 xml:space="preserve"> </w:t>
            </w:r>
            <w:r w:rsidRPr="00FC7B0B">
              <w:rPr>
                <w:rFonts w:asciiTheme="minorHAnsi" w:hAnsiTheme="minorHAnsi" w:cstheme="minorHAnsi"/>
                <w:color w:val="2F2F2F"/>
              </w:rPr>
              <w:t>spotkania z policją</w:t>
            </w:r>
            <w:r w:rsidR="00C66FF3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br/>
            </w:r>
            <w:r w:rsidRPr="00FC7B0B">
              <w:rPr>
                <w:rFonts w:asciiTheme="minorHAnsi" w:hAnsiTheme="minorHAnsi" w:cstheme="minorHAnsi"/>
                <w:color w:val="2F2F2F"/>
              </w:rPr>
              <w:t>3. Uświadomienie uczniom prawnych konsekwencji wynikających z popełnionych wykroczeń i przestępstw popełnianych przez nieletnich: spotkania z policją.</w:t>
            </w:r>
            <w:r w:rsidR="00C66FF3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br/>
            </w:r>
            <w:r w:rsidRPr="00FC7B0B">
              <w:rPr>
                <w:rFonts w:asciiTheme="minorHAnsi" w:hAnsiTheme="minorHAnsi" w:cstheme="minorHAnsi"/>
                <w:color w:val="2F2F2F"/>
              </w:rPr>
              <w:t xml:space="preserve">4. Kształtowanie świadomego i odpowiedzialnego korzystania ze środków przekazu: </w:t>
            </w:r>
            <w:proofErr w:type="spellStart"/>
            <w:r w:rsidRPr="00FC7B0B">
              <w:rPr>
                <w:rFonts w:asciiTheme="minorHAnsi" w:hAnsiTheme="minorHAnsi" w:cstheme="minorHAnsi"/>
                <w:color w:val="2F2F2F"/>
              </w:rPr>
              <w:t>internet</w:t>
            </w:r>
            <w:proofErr w:type="spellEnd"/>
            <w:r w:rsidRPr="00FC7B0B">
              <w:rPr>
                <w:rFonts w:asciiTheme="minorHAnsi" w:hAnsiTheme="minorHAnsi" w:cstheme="minorHAnsi"/>
                <w:color w:val="2F2F2F"/>
              </w:rPr>
              <w:t>, portale społecznościowe, itp., oraz kształtowanie umiejętnego radzenia sobie z przemocą w cyberprzestrzeni:</w:t>
            </w:r>
            <w:r w:rsidR="00C66FF3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 xml:space="preserve"> </w:t>
            </w:r>
            <w:r w:rsidRPr="00FC7B0B">
              <w:rPr>
                <w:rFonts w:asciiTheme="minorHAnsi" w:hAnsiTheme="minorHAnsi" w:cstheme="minorHAnsi"/>
                <w:color w:val="2F2F2F"/>
              </w:rPr>
              <w:t>lekcje informatyki,</w:t>
            </w:r>
            <w:r w:rsidR="00C66FF3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 xml:space="preserve"> </w:t>
            </w:r>
            <w:r w:rsidRPr="00FC7B0B">
              <w:rPr>
                <w:rFonts w:asciiTheme="minorHAnsi" w:hAnsiTheme="minorHAnsi" w:cstheme="minorHAnsi"/>
                <w:color w:val="2F2F2F"/>
              </w:rPr>
              <w:t xml:space="preserve"> pogadanki na lekcjach wychowawczych.</w:t>
            </w:r>
            <w:r w:rsidR="00C66FF3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br/>
            </w:r>
            <w:r w:rsidRPr="00FC7B0B">
              <w:rPr>
                <w:rFonts w:asciiTheme="minorHAnsi" w:hAnsiTheme="minorHAnsi" w:cstheme="minorHAnsi"/>
                <w:color w:val="2F2F2F"/>
              </w:rPr>
              <w:t>5. Zapoznanie uczniów z zasadami pierwszej pomocy przedmedycznej w sytuacjach zagrożenia zdrowia i życia:</w:t>
            </w:r>
            <w:r w:rsidR="00C66FF3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 xml:space="preserve"> </w:t>
            </w:r>
            <w:r w:rsidRPr="00FC7B0B">
              <w:rPr>
                <w:rFonts w:asciiTheme="minorHAnsi" w:hAnsiTheme="minorHAnsi" w:cstheme="minorHAnsi"/>
                <w:color w:val="2F2F2F"/>
              </w:rPr>
              <w:t>szkolenia BHP nauczycieli i pracowników obsługi,</w:t>
            </w:r>
            <w:r w:rsidR="00C66FF3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 xml:space="preserve"> </w:t>
            </w:r>
            <w:r w:rsidRPr="00FC7B0B">
              <w:rPr>
                <w:rFonts w:asciiTheme="minorHAnsi" w:hAnsiTheme="minorHAnsi" w:cstheme="minorHAnsi"/>
                <w:color w:val="2F2F2F"/>
              </w:rPr>
              <w:t>szkolenia uczniów na lekcjach edukacji dla bezpieczeństwa</w:t>
            </w:r>
            <w:r w:rsidR="00706A45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br/>
            </w:r>
            <w:r w:rsidRPr="00FC7B0B">
              <w:rPr>
                <w:rFonts w:asciiTheme="minorHAnsi" w:hAnsiTheme="minorHAnsi" w:cstheme="minorHAnsi"/>
                <w:color w:val="2F2F2F"/>
              </w:rPr>
              <w:t>6. Poznanie zasad właściwego zachowania się w razie uruchomienia sygnałów alarmowych na terenie placówki: pogadanki na lekcjach wychowawczych, techniki, edukacji dla bezpieczeństwa.</w:t>
            </w:r>
          </w:p>
        </w:tc>
        <w:tc>
          <w:tcPr>
            <w:tcW w:w="4715" w:type="dxa"/>
          </w:tcPr>
          <w:p w14:paraId="20FE05A4" w14:textId="77777777" w:rsidR="00271A50" w:rsidRPr="00FC7B0B" w:rsidRDefault="00271A50" w:rsidP="00271A50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  <w:sz w:val="20"/>
                <w:szCs w:val="20"/>
              </w:rPr>
            </w:pPr>
            <w:r w:rsidRPr="00FC7B0B">
              <w:rPr>
                <w:rFonts w:asciiTheme="minorHAnsi" w:hAnsiTheme="minorHAnsi" w:cstheme="minorHAnsi"/>
                <w:color w:val="2F2F2F"/>
              </w:rPr>
              <w:lastRenderedPageBreak/>
              <w:t>Wychowawcy</w:t>
            </w:r>
          </w:p>
          <w:p w14:paraId="20FE05A5" w14:textId="77777777" w:rsidR="00271A50" w:rsidRPr="00FC7B0B" w:rsidRDefault="00271A50" w:rsidP="00271A50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  <w:sz w:val="20"/>
                <w:szCs w:val="20"/>
              </w:rPr>
            </w:pPr>
            <w:r w:rsidRPr="00FC7B0B">
              <w:rPr>
                <w:rFonts w:asciiTheme="minorHAnsi" w:hAnsiTheme="minorHAnsi" w:cstheme="minorHAnsi"/>
                <w:color w:val="2F2F2F"/>
              </w:rPr>
              <w:t xml:space="preserve">Nauczyciel przedmiotu edukacja dla </w:t>
            </w:r>
            <w:r w:rsidRPr="00FC7B0B">
              <w:rPr>
                <w:rFonts w:asciiTheme="minorHAnsi" w:hAnsiTheme="minorHAnsi" w:cstheme="minorHAnsi"/>
                <w:color w:val="2F2F2F"/>
              </w:rPr>
              <w:lastRenderedPageBreak/>
              <w:t>bezpieczeństwa</w:t>
            </w:r>
          </w:p>
          <w:p w14:paraId="20FE05A6" w14:textId="77777777" w:rsidR="00271A50" w:rsidRPr="00FC7B0B" w:rsidRDefault="00271A50" w:rsidP="00271A50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  <w:sz w:val="20"/>
                <w:szCs w:val="20"/>
              </w:rPr>
            </w:pPr>
            <w:r w:rsidRPr="00FC7B0B">
              <w:rPr>
                <w:rFonts w:asciiTheme="minorHAnsi" w:hAnsiTheme="minorHAnsi" w:cstheme="minorHAnsi"/>
                <w:color w:val="2F2F2F"/>
              </w:rPr>
              <w:t>Dyrektor</w:t>
            </w:r>
          </w:p>
          <w:p w14:paraId="20FE05A7" w14:textId="77777777" w:rsidR="00271A50" w:rsidRPr="00FC7B0B" w:rsidRDefault="00271A50" w:rsidP="00271A50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  <w:sz w:val="20"/>
                <w:szCs w:val="20"/>
              </w:rPr>
            </w:pPr>
            <w:r w:rsidRPr="00FC7B0B">
              <w:rPr>
                <w:rFonts w:asciiTheme="minorHAnsi" w:hAnsiTheme="minorHAnsi" w:cstheme="minorHAnsi"/>
                <w:color w:val="2F2F2F"/>
              </w:rPr>
              <w:t>Pedagog szkolny</w:t>
            </w:r>
          </w:p>
          <w:p w14:paraId="20FE05A8" w14:textId="77777777" w:rsidR="00271A50" w:rsidRPr="00FC7B0B" w:rsidRDefault="00271A50" w:rsidP="00F326BF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  <w:shd w:val="clear" w:color="auto" w:fill="F7F7F7"/>
              </w:rPr>
            </w:pPr>
          </w:p>
        </w:tc>
      </w:tr>
      <w:tr w:rsidR="00271A50" w:rsidRPr="00FC7B0B" w14:paraId="20FE05AF" w14:textId="77777777" w:rsidTr="00210AE7">
        <w:tc>
          <w:tcPr>
            <w:tcW w:w="2376" w:type="dxa"/>
          </w:tcPr>
          <w:p w14:paraId="20FE05AA" w14:textId="77777777" w:rsidR="00271A50" w:rsidRPr="00FC7B0B" w:rsidRDefault="00271A50" w:rsidP="00A41AA1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</w:rPr>
            </w:pPr>
            <w:r w:rsidRPr="00FC7B0B">
              <w:rPr>
                <w:rFonts w:asciiTheme="minorHAnsi" w:hAnsiTheme="minorHAnsi" w:cstheme="minorHAnsi"/>
                <w:color w:val="2F2F2F"/>
                <w:shd w:val="clear" w:color="auto" w:fill="F7F7F7"/>
              </w:rPr>
              <w:lastRenderedPageBreak/>
              <w:t>Wspomaganie rozwoju osobowości ucznia.</w:t>
            </w:r>
          </w:p>
        </w:tc>
        <w:tc>
          <w:tcPr>
            <w:tcW w:w="7053" w:type="dxa"/>
          </w:tcPr>
          <w:p w14:paraId="20FE05AB" w14:textId="77777777" w:rsidR="00271A50" w:rsidRPr="00FC7B0B" w:rsidRDefault="00271A50" w:rsidP="00A41AA1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  <w:sz w:val="20"/>
                <w:szCs w:val="20"/>
              </w:rPr>
            </w:pPr>
            <w:r w:rsidRPr="00FC7B0B">
              <w:rPr>
                <w:rFonts w:asciiTheme="minorHAnsi" w:hAnsiTheme="minorHAnsi" w:cstheme="minorHAnsi"/>
                <w:color w:val="2F2F2F"/>
              </w:rPr>
              <w:t>1. Rozwijanie i wspomaganie umiejętności samopoznania: umiejętność rozpoznania własnych emocji, uczuć, mocnych i słabych stron:</w:t>
            </w:r>
            <w:r w:rsidR="00D67249" w:rsidRPr="00FC7B0B">
              <w:rPr>
                <w:rFonts w:asciiTheme="minorHAnsi" w:hAnsiTheme="minorHAnsi" w:cstheme="minorHAnsi"/>
                <w:color w:val="2F2F2F"/>
              </w:rPr>
              <w:t xml:space="preserve"> </w:t>
            </w:r>
            <w:r w:rsidRPr="00FC7B0B">
              <w:rPr>
                <w:rFonts w:asciiTheme="minorHAnsi" w:hAnsiTheme="minorHAnsi" w:cstheme="minorHAnsi"/>
                <w:color w:val="2F2F2F"/>
              </w:rPr>
              <w:t>zajęcia z wychowawcą oraz inne zajęcia edukacyjne,</w:t>
            </w:r>
            <w:r w:rsidR="00706A45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 xml:space="preserve"> </w:t>
            </w:r>
            <w:r w:rsidRPr="00FC7B0B">
              <w:rPr>
                <w:rFonts w:asciiTheme="minorHAnsi" w:hAnsiTheme="minorHAnsi" w:cstheme="minorHAnsi"/>
                <w:color w:val="2F2F2F"/>
              </w:rPr>
              <w:t xml:space="preserve"> udział w konkursach, zawodach.</w:t>
            </w:r>
            <w:r w:rsidR="00706A45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br/>
            </w:r>
            <w:r w:rsidRPr="00FC7B0B">
              <w:rPr>
                <w:rFonts w:asciiTheme="minorHAnsi" w:hAnsiTheme="minorHAnsi" w:cstheme="minorHAnsi"/>
                <w:color w:val="2F2F2F"/>
              </w:rPr>
              <w:t>2. Wspomaganie rozwoju samokontroli i samoakceptacji – umiejętność samooceny, kreowanie własnego wizerunku: zajęcia z wychowawcą,</w:t>
            </w:r>
            <w:r w:rsidR="00D67249" w:rsidRPr="00FC7B0B">
              <w:rPr>
                <w:rFonts w:asciiTheme="minorHAnsi" w:hAnsiTheme="minorHAnsi" w:cstheme="minorHAnsi"/>
                <w:color w:val="2F2F2F"/>
              </w:rPr>
              <w:t xml:space="preserve"> </w:t>
            </w:r>
            <w:r w:rsidRPr="00FC7B0B">
              <w:rPr>
                <w:rFonts w:asciiTheme="minorHAnsi" w:hAnsiTheme="minorHAnsi" w:cstheme="minorHAnsi"/>
                <w:color w:val="2F2F2F"/>
              </w:rPr>
              <w:t>lekcje wychowania do życia w rodzinie,</w:t>
            </w:r>
            <w:r w:rsidR="00706A45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br/>
            </w:r>
            <w:r w:rsidRPr="00FC7B0B">
              <w:rPr>
                <w:rFonts w:asciiTheme="minorHAnsi" w:hAnsiTheme="minorHAnsi" w:cstheme="minorHAnsi"/>
                <w:color w:val="2F2F2F"/>
              </w:rPr>
              <w:t>3. Promowanie umiejętności wykorzystania potencjału własnego, rozwijanie indywidualnych talentów i uzdolnień, skuteczne radzenie sobie z własnymi niedoskonałościami:</w:t>
            </w:r>
            <w:r w:rsidR="00C66FF3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 xml:space="preserve"> </w:t>
            </w:r>
            <w:r w:rsidRPr="00FC7B0B">
              <w:rPr>
                <w:rFonts w:asciiTheme="minorHAnsi" w:hAnsiTheme="minorHAnsi" w:cstheme="minorHAnsi"/>
                <w:color w:val="2F2F2F"/>
              </w:rPr>
              <w:t xml:space="preserve">praca z uczniem zdolnym: koła </w:t>
            </w:r>
            <w:r w:rsidRPr="00FC7B0B">
              <w:rPr>
                <w:rFonts w:asciiTheme="minorHAnsi" w:hAnsiTheme="minorHAnsi" w:cstheme="minorHAnsi"/>
                <w:color w:val="2F2F2F"/>
              </w:rPr>
              <w:lastRenderedPageBreak/>
              <w:t>zainteresowań: koło plastyczne, koło artystyczne, koło j. polskiego, koło matematyczne, konkursy, praca z uczniem ze specyficznymi potrzebami edukacyjnymi: zajęcia wyrównawcze.</w:t>
            </w:r>
            <w:r w:rsidR="00C66FF3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br/>
            </w:r>
            <w:r w:rsidRPr="00FC7B0B">
              <w:rPr>
                <w:rFonts w:asciiTheme="minorHAnsi" w:hAnsiTheme="minorHAnsi" w:cstheme="minorHAnsi"/>
                <w:color w:val="2F2F2F"/>
              </w:rPr>
              <w:t>4. Kształtowanie właściwej hierarchii wartości (prawda, dobro, piękno, szacunek dla drugiego człowieka) i zdolność ich dostrzegania: zajęcia z wychowawcą,</w:t>
            </w:r>
            <w:r w:rsidR="00C66FF3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 xml:space="preserve"> </w:t>
            </w:r>
            <w:r w:rsidRPr="00FC7B0B">
              <w:rPr>
                <w:rFonts w:asciiTheme="minorHAnsi" w:hAnsiTheme="minorHAnsi" w:cstheme="minorHAnsi"/>
                <w:color w:val="2F2F2F"/>
              </w:rPr>
              <w:t>lekcje przyrody, wychowania do życia w rodzinie.</w:t>
            </w:r>
            <w:r w:rsidR="00C66FF3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br/>
            </w:r>
            <w:r w:rsidRPr="00FC7B0B">
              <w:rPr>
                <w:rFonts w:asciiTheme="minorHAnsi" w:hAnsiTheme="minorHAnsi" w:cstheme="minorHAnsi"/>
                <w:color w:val="2F2F2F"/>
              </w:rPr>
              <w:t>5. Rozwijanie zasad etyki w pracy z informacjami (cyfrowa tożsamość, prywatność, własność intelektualna):</w:t>
            </w:r>
            <w:r w:rsidR="00C66FF3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 xml:space="preserve"> </w:t>
            </w:r>
            <w:r w:rsidRPr="00FC7B0B">
              <w:rPr>
                <w:rFonts w:asciiTheme="minorHAnsi" w:hAnsiTheme="minorHAnsi" w:cstheme="minorHAnsi"/>
                <w:color w:val="2F2F2F"/>
              </w:rPr>
              <w:t>informatyka,</w:t>
            </w:r>
            <w:r w:rsidR="00C66FF3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 xml:space="preserve"> </w:t>
            </w:r>
            <w:r w:rsidRPr="00FC7B0B">
              <w:rPr>
                <w:rFonts w:asciiTheme="minorHAnsi" w:hAnsiTheme="minorHAnsi" w:cstheme="minorHAnsi"/>
                <w:color w:val="2F2F2F"/>
              </w:rPr>
              <w:t xml:space="preserve"> zajęcia z wychowawcą.</w:t>
            </w:r>
            <w:r w:rsidR="00C66FF3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br/>
            </w:r>
            <w:r w:rsidRPr="00FC7B0B">
              <w:rPr>
                <w:rFonts w:asciiTheme="minorHAnsi" w:hAnsiTheme="minorHAnsi" w:cstheme="minorHAnsi"/>
                <w:color w:val="2F2F2F"/>
              </w:rPr>
              <w:t>6. Budzenie empatii, rozwijanie postaw prospołecznych, działań charytatywnych i w zakresie wolontariatu:</w:t>
            </w:r>
            <w:r w:rsidR="00175348" w:rsidRPr="00FC7B0B">
              <w:rPr>
                <w:rFonts w:asciiTheme="minorHAnsi" w:hAnsiTheme="minorHAnsi" w:cstheme="minorHAnsi"/>
                <w:color w:val="2F2F2F"/>
              </w:rPr>
              <w:t xml:space="preserve"> </w:t>
            </w:r>
            <w:r w:rsidRPr="00FC7B0B">
              <w:rPr>
                <w:rFonts w:asciiTheme="minorHAnsi" w:hAnsiTheme="minorHAnsi" w:cstheme="minorHAnsi"/>
                <w:color w:val="2F2F2F"/>
              </w:rPr>
              <w:t>akcje charytatywne na terenie szkoły, wolontariat szkolny – samopomoc koleżeńska w zakresie pomocy uczniom słabszym.</w:t>
            </w:r>
          </w:p>
        </w:tc>
        <w:tc>
          <w:tcPr>
            <w:tcW w:w="4715" w:type="dxa"/>
          </w:tcPr>
          <w:p w14:paraId="20FE05AC" w14:textId="77777777" w:rsidR="00271A50" w:rsidRPr="00FC7B0B" w:rsidRDefault="00271A50" w:rsidP="00271A50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  <w:sz w:val="20"/>
                <w:szCs w:val="20"/>
              </w:rPr>
            </w:pPr>
            <w:r w:rsidRPr="00FC7B0B">
              <w:rPr>
                <w:rFonts w:asciiTheme="minorHAnsi" w:hAnsiTheme="minorHAnsi" w:cstheme="minorHAnsi"/>
                <w:color w:val="2F2F2F"/>
              </w:rPr>
              <w:lastRenderedPageBreak/>
              <w:t>Wychowawcy</w:t>
            </w:r>
          </w:p>
          <w:p w14:paraId="20FE05AD" w14:textId="77777777" w:rsidR="00271A50" w:rsidRPr="00FC7B0B" w:rsidRDefault="00271A50" w:rsidP="00271A50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  <w:sz w:val="20"/>
                <w:szCs w:val="20"/>
              </w:rPr>
            </w:pPr>
            <w:r w:rsidRPr="00FC7B0B">
              <w:rPr>
                <w:rFonts w:asciiTheme="minorHAnsi" w:hAnsiTheme="minorHAnsi" w:cstheme="minorHAnsi"/>
                <w:color w:val="2F2F2F"/>
              </w:rPr>
              <w:t>Nauczyciele przedmiotów</w:t>
            </w:r>
          </w:p>
          <w:p w14:paraId="20FE05AE" w14:textId="77777777" w:rsidR="00271A50" w:rsidRPr="00FC7B0B" w:rsidRDefault="00271A50" w:rsidP="00F326BF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  <w:shd w:val="clear" w:color="auto" w:fill="F7F7F7"/>
              </w:rPr>
            </w:pPr>
          </w:p>
        </w:tc>
      </w:tr>
      <w:tr w:rsidR="00271A50" w:rsidRPr="00FC7B0B" w14:paraId="20FE05B3" w14:textId="77777777" w:rsidTr="00210AE7">
        <w:tc>
          <w:tcPr>
            <w:tcW w:w="2376" w:type="dxa"/>
          </w:tcPr>
          <w:p w14:paraId="20FE05B0" w14:textId="77777777" w:rsidR="00271A50" w:rsidRPr="00FC7B0B" w:rsidRDefault="00271A50" w:rsidP="00A41AA1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</w:rPr>
            </w:pPr>
            <w:r w:rsidRPr="00FC7B0B">
              <w:rPr>
                <w:rFonts w:asciiTheme="minorHAnsi" w:hAnsiTheme="minorHAnsi" w:cstheme="minorHAnsi"/>
                <w:color w:val="2F2F2F"/>
                <w:shd w:val="clear" w:color="auto" w:fill="F7F7F7"/>
              </w:rPr>
              <w:t>Preorientacja zawodowa</w:t>
            </w:r>
          </w:p>
        </w:tc>
        <w:tc>
          <w:tcPr>
            <w:tcW w:w="7053" w:type="dxa"/>
          </w:tcPr>
          <w:p w14:paraId="20FE05B1" w14:textId="77777777" w:rsidR="00271A50" w:rsidRPr="00FC7B0B" w:rsidRDefault="00271A50" w:rsidP="00A41AA1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  <w:sz w:val="20"/>
                <w:szCs w:val="20"/>
              </w:rPr>
            </w:pPr>
            <w:r w:rsidRPr="00FC7B0B">
              <w:rPr>
                <w:rFonts w:asciiTheme="minorHAnsi" w:hAnsiTheme="minorHAnsi" w:cstheme="minorHAnsi"/>
                <w:color w:val="2F2F2F"/>
              </w:rPr>
              <w:t>1. Stwarzanie warunków do poznania siebie: poznanie swoich mocnych i słabych stron, umiejętność określenia swoich zainteresowań, uzdolnień</w:t>
            </w:r>
            <w:r w:rsidR="00C66FF3" w:rsidRPr="00FC7B0B">
              <w:rPr>
                <w:rFonts w:asciiTheme="minorHAnsi" w:hAnsiTheme="minorHAnsi" w:cstheme="minorHAnsi"/>
                <w:color w:val="2F2F2F"/>
              </w:rPr>
              <w:t xml:space="preserve"> i umiejętności</w:t>
            </w:r>
            <w:r w:rsidRPr="00FC7B0B">
              <w:rPr>
                <w:rFonts w:asciiTheme="minorHAnsi" w:hAnsiTheme="minorHAnsi" w:cstheme="minorHAnsi"/>
                <w:color w:val="2F2F2F"/>
              </w:rPr>
              <w:br/>
              <w:t>2. Poznanie specyfiki różnych form kształcenia i zawodów – drogi prowadzące do zdobycia zawodu:</w:t>
            </w:r>
            <w:r w:rsidR="00C66FF3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 xml:space="preserve"> </w:t>
            </w:r>
            <w:r w:rsidRPr="00FC7B0B">
              <w:rPr>
                <w:rFonts w:asciiTheme="minorHAnsi" w:hAnsiTheme="minorHAnsi" w:cstheme="minorHAnsi"/>
                <w:color w:val="2F2F2F"/>
              </w:rPr>
              <w:t>zajęcia z wychowawcą,</w:t>
            </w:r>
            <w:r w:rsidR="00C66FF3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 xml:space="preserve"> </w:t>
            </w:r>
            <w:r w:rsidRPr="00FC7B0B">
              <w:rPr>
                <w:rFonts w:asciiTheme="minorHAnsi" w:hAnsiTheme="minorHAnsi" w:cstheme="minorHAnsi"/>
                <w:color w:val="2F2F2F"/>
              </w:rPr>
              <w:t xml:space="preserve">lekcje </w:t>
            </w:r>
            <w:proofErr w:type="spellStart"/>
            <w:r w:rsidRPr="00FC7B0B">
              <w:rPr>
                <w:rFonts w:asciiTheme="minorHAnsi" w:hAnsiTheme="minorHAnsi" w:cstheme="minorHAnsi"/>
                <w:color w:val="2F2F2F"/>
              </w:rPr>
              <w:t>wos</w:t>
            </w:r>
            <w:proofErr w:type="spellEnd"/>
            <w:r w:rsidRPr="00FC7B0B">
              <w:rPr>
                <w:rFonts w:asciiTheme="minorHAnsi" w:hAnsiTheme="minorHAnsi" w:cstheme="minorHAnsi"/>
                <w:color w:val="2F2F2F"/>
              </w:rPr>
              <w:t>,</w:t>
            </w:r>
            <w:r w:rsidR="00C66FF3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 xml:space="preserve"> </w:t>
            </w:r>
            <w:r w:rsidRPr="00FC7B0B">
              <w:rPr>
                <w:rFonts w:asciiTheme="minorHAnsi" w:hAnsiTheme="minorHAnsi" w:cstheme="minorHAnsi"/>
                <w:color w:val="2F2F2F"/>
              </w:rPr>
              <w:t>doradztwo zawodowe.</w:t>
            </w:r>
            <w:r w:rsidR="00C66FF3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br/>
            </w:r>
            <w:r w:rsidRPr="00FC7B0B">
              <w:rPr>
                <w:rFonts w:asciiTheme="minorHAnsi" w:hAnsiTheme="minorHAnsi" w:cstheme="minorHAnsi"/>
                <w:color w:val="2F2F2F"/>
              </w:rPr>
              <w:t>3. Lokalny rynek pracy:</w:t>
            </w:r>
            <w:r w:rsidR="00C66FF3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 xml:space="preserve"> </w:t>
            </w:r>
            <w:r w:rsidRPr="00FC7B0B">
              <w:rPr>
                <w:rFonts w:asciiTheme="minorHAnsi" w:hAnsiTheme="minorHAnsi" w:cstheme="minorHAnsi"/>
                <w:color w:val="2F2F2F"/>
              </w:rPr>
              <w:t>drogi poszukiwania pracy,</w:t>
            </w:r>
            <w:r w:rsidR="00C66FF3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 xml:space="preserve"> </w:t>
            </w:r>
            <w:r w:rsidRPr="00FC7B0B">
              <w:rPr>
                <w:rFonts w:asciiTheme="minorHAnsi" w:hAnsiTheme="minorHAnsi" w:cstheme="minorHAnsi"/>
                <w:color w:val="2F2F2F"/>
              </w:rPr>
              <w:t xml:space="preserve"> rola urzędów pracy.</w:t>
            </w:r>
            <w:r w:rsidR="00C66FF3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br/>
            </w:r>
            <w:r w:rsidRPr="00FC7B0B">
              <w:rPr>
                <w:rFonts w:asciiTheme="minorHAnsi" w:hAnsiTheme="minorHAnsi" w:cstheme="minorHAnsi"/>
                <w:color w:val="2F2F2F"/>
              </w:rPr>
              <w:t>4. Kształtowanie zasad etyki pracy.</w:t>
            </w:r>
          </w:p>
        </w:tc>
        <w:tc>
          <w:tcPr>
            <w:tcW w:w="4715" w:type="dxa"/>
          </w:tcPr>
          <w:p w14:paraId="20FE05B2" w14:textId="77777777" w:rsidR="00271A50" w:rsidRPr="00FC7B0B" w:rsidRDefault="00271A50" w:rsidP="00F326BF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  <w:shd w:val="clear" w:color="auto" w:fill="F7F7F7"/>
              </w:rPr>
            </w:pPr>
            <w:r w:rsidRPr="00FC7B0B">
              <w:rPr>
                <w:rFonts w:asciiTheme="minorHAnsi" w:hAnsiTheme="minorHAnsi" w:cstheme="minorHAnsi"/>
                <w:color w:val="2F2F2F"/>
                <w:shd w:val="clear" w:color="auto" w:fill="F7F7F7"/>
              </w:rPr>
              <w:t>Nauczyciel przedmiotu doradztwo zawodowe</w:t>
            </w:r>
            <w:r w:rsidRPr="00FC7B0B">
              <w:rPr>
                <w:rFonts w:asciiTheme="minorHAnsi" w:hAnsiTheme="minorHAnsi" w:cstheme="minorHAnsi"/>
                <w:color w:val="2F2F2F"/>
              </w:rPr>
              <w:br/>
            </w:r>
            <w:r w:rsidRPr="00FC7B0B">
              <w:rPr>
                <w:rFonts w:asciiTheme="minorHAnsi" w:hAnsiTheme="minorHAnsi" w:cstheme="minorHAnsi"/>
                <w:color w:val="2F2F2F"/>
                <w:shd w:val="clear" w:color="auto" w:fill="F7F7F7"/>
              </w:rPr>
              <w:t>Wychowawcy</w:t>
            </w:r>
          </w:p>
        </w:tc>
      </w:tr>
      <w:tr w:rsidR="00271A50" w:rsidRPr="00FC7B0B" w14:paraId="20FE05BA" w14:textId="77777777" w:rsidTr="00210AE7">
        <w:tc>
          <w:tcPr>
            <w:tcW w:w="2376" w:type="dxa"/>
          </w:tcPr>
          <w:p w14:paraId="20FE05B4" w14:textId="77777777" w:rsidR="00271A50" w:rsidRPr="00FC7B0B" w:rsidRDefault="006C5F89" w:rsidP="00A41AA1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</w:rPr>
            </w:pPr>
            <w:r w:rsidRPr="00FC7B0B">
              <w:rPr>
                <w:rFonts w:asciiTheme="minorHAnsi" w:hAnsiTheme="minorHAnsi" w:cstheme="minorHAnsi"/>
                <w:color w:val="2F2F2F"/>
                <w:shd w:val="clear" w:color="auto" w:fill="F7F7F7"/>
              </w:rPr>
              <w:t>Współpraca rodziców</w:t>
            </w:r>
            <w:r w:rsidRPr="00FC7B0B">
              <w:rPr>
                <w:rFonts w:asciiTheme="minorHAnsi" w:hAnsiTheme="minorHAnsi" w:cstheme="minorHAnsi"/>
                <w:color w:val="2F2F2F"/>
              </w:rPr>
              <w:br/>
            </w:r>
            <w:r w:rsidRPr="00FC7B0B">
              <w:rPr>
                <w:rFonts w:asciiTheme="minorHAnsi" w:hAnsiTheme="minorHAnsi" w:cstheme="minorHAnsi"/>
                <w:color w:val="2F2F2F"/>
                <w:shd w:val="clear" w:color="auto" w:fill="F7F7F7"/>
              </w:rPr>
              <w:t>i nauczycieli</w:t>
            </w:r>
            <w:r w:rsidRPr="00FC7B0B">
              <w:rPr>
                <w:rFonts w:asciiTheme="minorHAnsi" w:hAnsiTheme="minorHAnsi" w:cstheme="minorHAnsi"/>
                <w:color w:val="2F2F2F"/>
              </w:rPr>
              <w:br/>
            </w:r>
            <w:r w:rsidRPr="00FC7B0B">
              <w:rPr>
                <w:rFonts w:asciiTheme="minorHAnsi" w:hAnsiTheme="minorHAnsi" w:cstheme="minorHAnsi"/>
                <w:color w:val="2F2F2F"/>
                <w:shd w:val="clear" w:color="auto" w:fill="F7F7F7"/>
              </w:rPr>
              <w:t>w rozwiązywaniu problemów wychowawczych</w:t>
            </w:r>
            <w:r w:rsidRPr="00FC7B0B">
              <w:rPr>
                <w:rFonts w:asciiTheme="minorHAnsi" w:hAnsiTheme="minorHAnsi" w:cstheme="minorHAnsi"/>
                <w:color w:val="2F2F2F"/>
              </w:rPr>
              <w:br/>
            </w:r>
            <w:r w:rsidRPr="00FC7B0B">
              <w:rPr>
                <w:rFonts w:asciiTheme="minorHAnsi" w:hAnsiTheme="minorHAnsi" w:cstheme="minorHAnsi"/>
                <w:color w:val="2F2F2F"/>
                <w:shd w:val="clear" w:color="auto" w:fill="F7F7F7"/>
              </w:rPr>
              <w:t>i opiekuńczych.</w:t>
            </w:r>
          </w:p>
        </w:tc>
        <w:tc>
          <w:tcPr>
            <w:tcW w:w="7053" w:type="dxa"/>
          </w:tcPr>
          <w:p w14:paraId="20FE05B5" w14:textId="77777777" w:rsidR="00271A50" w:rsidRPr="00FC7B0B" w:rsidRDefault="006C5F89" w:rsidP="00A41AA1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  <w:sz w:val="20"/>
                <w:szCs w:val="20"/>
              </w:rPr>
            </w:pPr>
            <w:r w:rsidRPr="00FC7B0B">
              <w:rPr>
                <w:rFonts w:asciiTheme="minorHAnsi" w:hAnsiTheme="minorHAnsi" w:cstheme="minorHAnsi"/>
                <w:color w:val="2F2F2F"/>
              </w:rPr>
              <w:t>1. Bieżąca wymiana informacji o zachowaniu dziecka</w:t>
            </w:r>
            <w:r w:rsidRPr="00FC7B0B">
              <w:rPr>
                <w:rFonts w:asciiTheme="minorHAnsi" w:hAnsiTheme="minorHAnsi" w:cstheme="minorHAnsi"/>
                <w:color w:val="2F2F2F"/>
              </w:rPr>
              <w:br/>
              <w:t>w szkole i poza nią:</w:t>
            </w:r>
            <w:r w:rsidR="00C66FF3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 xml:space="preserve"> </w:t>
            </w:r>
            <w:r w:rsidRPr="00FC7B0B">
              <w:rPr>
                <w:rFonts w:asciiTheme="minorHAnsi" w:hAnsiTheme="minorHAnsi" w:cstheme="minorHAnsi"/>
                <w:color w:val="2F2F2F"/>
              </w:rPr>
              <w:t>spotkania z rodzicami</w:t>
            </w:r>
            <w:r w:rsidR="00C66FF3" w:rsidRPr="00FC7B0B">
              <w:rPr>
                <w:rFonts w:asciiTheme="minorHAnsi" w:hAnsiTheme="minorHAnsi" w:cstheme="minorHAnsi"/>
                <w:color w:val="2F2F2F"/>
              </w:rPr>
              <w:t>,</w:t>
            </w:r>
            <w:r w:rsidR="00C66FF3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 xml:space="preserve"> </w:t>
            </w:r>
            <w:r w:rsidRPr="00FC7B0B">
              <w:rPr>
                <w:rFonts w:asciiTheme="minorHAnsi" w:hAnsiTheme="minorHAnsi" w:cstheme="minorHAnsi"/>
                <w:color w:val="2F2F2F"/>
              </w:rPr>
              <w:t>rozmowy indywidualne  rodzicami i uczniami.</w:t>
            </w:r>
            <w:r w:rsidR="00C66FF3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br/>
            </w:r>
            <w:r w:rsidRPr="00FC7B0B">
              <w:rPr>
                <w:rFonts w:asciiTheme="minorHAnsi" w:hAnsiTheme="minorHAnsi" w:cstheme="minorHAnsi"/>
                <w:color w:val="2F2F2F"/>
              </w:rPr>
              <w:t>2. Zapewnienie opieki nad dziećmi w świetlicy szkolnej</w:t>
            </w:r>
            <w:r w:rsidRPr="00FC7B0B">
              <w:rPr>
                <w:rFonts w:asciiTheme="minorHAnsi" w:hAnsiTheme="minorHAnsi" w:cstheme="minorHAnsi"/>
                <w:color w:val="2F2F2F"/>
              </w:rPr>
              <w:br/>
              <w:t>z uwzględnieniem potrzeb rodziców.</w:t>
            </w:r>
            <w:r w:rsidR="00C66FF3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br/>
            </w:r>
            <w:r w:rsidRPr="00FC7B0B">
              <w:rPr>
                <w:rFonts w:asciiTheme="minorHAnsi" w:hAnsiTheme="minorHAnsi" w:cstheme="minorHAnsi"/>
                <w:color w:val="2F2F2F"/>
              </w:rPr>
              <w:t>3. Wsparcie rodziców w zakresie pomocy</w:t>
            </w:r>
            <w:r w:rsidRPr="00FC7B0B">
              <w:rPr>
                <w:rFonts w:asciiTheme="minorHAnsi" w:hAnsiTheme="minorHAnsi" w:cstheme="minorHAnsi"/>
                <w:color w:val="2F2F2F"/>
              </w:rPr>
              <w:br/>
              <w:t>w rozwiązywaniu trudności wychowawczych</w:t>
            </w:r>
            <w:r w:rsidRPr="00FC7B0B">
              <w:rPr>
                <w:rFonts w:asciiTheme="minorHAnsi" w:hAnsiTheme="minorHAnsi" w:cstheme="minorHAnsi"/>
                <w:color w:val="2F2F2F"/>
              </w:rPr>
              <w:br/>
            </w:r>
            <w:r w:rsidRPr="00FC7B0B">
              <w:rPr>
                <w:rFonts w:asciiTheme="minorHAnsi" w:hAnsiTheme="minorHAnsi" w:cstheme="minorHAnsi"/>
                <w:color w:val="2F2F2F"/>
              </w:rPr>
              <w:lastRenderedPageBreak/>
              <w:t>i dydaktycznych:</w:t>
            </w:r>
            <w:r w:rsidR="00C66FF3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 xml:space="preserve"> </w:t>
            </w:r>
            <w:r w:rsidRPr="00FC7B0B">
              <w:rPr>
                <w:rFonts w:asciiTheme="minorHAnsi" w:hAnsiTheme="minorHAnsi" w:cstheme="minorHAnsi"/>
                <w:color w:val="2F2F2F"/>
              </w:rPr>
              <w:t>wywiad środowiskowy,</w:t>
            </w:r>
            <w:r w:rsidR="00C66FF3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 xml:space="preserve"> </w:t>
            </w:r>
            <w:r w:rsidRPr="00FC7B0B">
              <w:rPr>
                <w:rFonts w:asciiTheme="minorHAnsi" w:hAnsiTheme="minorHAnsi" w:cstheme="minorHAnsi"/>
                <w:color w:val="2F2F2F"/>
              </w:rPr>
              <w:t xml:space="preserve"> ustalenie rodzin zagrożonych patologią,</w:t>
            </w:r>
            <w:r w:rsidR="00C66FF3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 xml:space="preserve"> </w:t>
            </w:r>
            <w:r w:rsidRPr="00FC7B0B">
              <w:rPr>
                <w:rFonts w:asciiTheme="minorHAnsi" w:hAnsiTheme="minorHAnsi" w:cstheme="minorHAnsi"/>
                <w:color w:val="2F2F2F"/>
              </w:rPr>
              <w:t>współpraca z policją, kuratorem sądowym, sądem.</w:t>
            </w:r>
            <w:r w:rsidR="00C66FF3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br/>
            </w:r>
            <w:r w:rsidRPr="00FC7B0B">
              <w:rPr>
                <w:rFonts w:asciiTheme="minorHAnsi" w:hAnsiTheme="minorHAnsi" w:cstheme="minorHAnsi"/>
                <w:color w:val="2F2F2F"/>
              </w:rPr>
              <w:t xml:space="preserve">3. Popularyzacja literatury </w:t>
            </w:r>
            <w:proofErr w:type="spellStart"/>
            <w:r w:rsidRPr="00FC7B0B">
              <w:rPr>
                <w:rFonts w:asciiTheme="minorHAnsi" w:hAnsiTheme="minorHAnsi" w:cstheme="minorHAnsi"/>
                <w:color w:val="2F2F2F"/>
              </w:rPr>
              <w:t>psychologiczno</w:t>
            </w:r>
            <w:proofErr w:type="spellEnd"/>
            <w:r w:rsidRPr="00FC7B0B">
              <w:rPr>
                <w:rFonts w:asciiTheme="minorHAnsi" w:hAnsiTheme="minorHAnsi" w:cstheme="minorHAnsi"/>
                <w:color w:val="2F2F2F"/>
              </w:rPr>
              <w:t xml:space="preserve"> – pedagogicznej.</w:t>
            </w:r>
            <w:r w:rsidR="00C66FF3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br/>
            </w:r>
            <w:r w:rsidRPr="00FC7B0B">
              <w:rPr>
                <w:rFonts w:asciiTheme="minorHAnsi" w:hAnsiTheme="minorHAnsi" w:cstheme="minorHAnsi"/>
                <w:color w:val="2F2F2F"/>
              </w:rPr>
              <w:t xml:space="preserve">4. Współpraca z Poradnią </w:t>
            </w:r>
            <w:proofErr w:type="spellStart"/>
            <w:r w:rsidRPr="00FC7B0B">
              <w:rPr>
                <w:rFonts w:asciiTheme="minorHAnsi" w:hAnsiTheme="minorHAnsi" w:cstheme="minorHAnsi"/>
                <w:color w:val="2F2F2F"/>
              </w:rPr>
              <w:t>Psychologiczno</w:t>
            </w:r>
            <w:proofErr w:type="spellEnd"/>
            <w:r w:rsidRPr="00FC7B0B">
              <w:rPr>
                <w:rFonts w:asciiTheme="minorHAnsi" w:hAnsiTheme="minorHAnsi" w:cstheme="minorHAnsi"/>
                <w:color w:val="2F2F2F"/>
              </w:rPr>
              <w:t xml:space="preserve"> – Pedagogiczną w Wadowicach.</w:t>
            </w:r>
            <w:r w:rsidR="00C66FF3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br/>
            </w:r>
            <w:r w:rsidR="00C66FF3" w:rsidRPr="00FC7B0B">
              <w:rPr>
                <w:rFonts w:asciiTheme="minorHAnsi" w:hAnsiTheme="minorHAnsi" w:cstheme="minorHAnsi"/>
                <w:color w:val="2F2F2F"/>
              </w:rPr>
              <w:t>5</w:t>
            </w:r>
            <w:r w:rsidRPr="00FC7B0B">
              <w:rPr>
                <w:rFonts w:asciiTheme="minorHAnsi" w:hAnsiTheme="minorHAnsi" w:cstheme="minorHAnsi"/>
                <w:color w:val="2F2F2F"/>
              </w:rPr>
              <w:t>. Zapobieganie samowolnemu opuszczaniu zajęć lekcyjnych</w:t>
            </w:r>
            <w:r w:rsidR="00C66FF3" w:rsidRPr="00FC7B0B">
              <w:rPr>
                <w:rFonts w:asciiTheme="minorHAnsi" w:hAnsiTheme="minorHAnsi" w:cstheme="minorHAnsi"/>
                <w:color w:val="2F2F2F"/>
              </w:rPr>
              <w:t>:</w:t>
            </w:r>
            <w:r w:rsidRPr="00FC7B0B">
              <w:rPr>
                <w:rFonts w:asciiTheme="minorHAnsi" w:hAnsiTheme="minorHAnsi" w:cstheme="minorHAnsi"/>
                <w:color w:val="2F2F2F"/>
              </w:rPr>
              <w:t xml:space="preserve"> systematyczna kontrola realizacji obowiązku szkolnego,</w:t>
            </w:r>
            <w:r w:rsidR="00C66FF3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 xml:space="preserve"> </w:t>
            </w:r>
            <w:r w:rsidRPr="00FC7B0B">
              <w:rPr>
                <w:rFonts w:asciiTheme="minorHAnsi" w:hAnsiTheme="minorHAnsi" w:cstheme="minorHAnsi"/>
                <w:color w:val="2F2F2F"/>
              </w:rPr>
              <w:t xml:space="preserve">rozmowy </w:t>
            </w:r>
            <w:proofErr w:type="spellStart"/>
            <w:r w:rsidRPr="00FC7B0B">
              <w:rPr>
                <w:rFonts w:asciiTheme="minorHAnsi" w:hAnsiTheme="minorHAnsi" w:cstheme="minorHAnsi"/>
                <w:color w:val="2F2F2F"/>
              </w:rPr>
              <w:t>profilaktyczno</w:t>
            </w:r>
            <w:proofErr w:type="spellEnd"/>
            <w:r w:rsidRPr="00FC7B0B">
              <w:rPr>
                <w:rFonts w:asciiTheme="minorHAnsi" w:hAnsiTheme="minorHAnsi" w:cstheme="minorHAnsi"/>
                <w:color w:val="2F2F2F"/>
              </w:rPr>
              <w:t xml:space="preserve"> – ostrzegawcze z uczniami wagarującymi,</w:t>
            </w:r>
            <w:r w:rsidR="00C66FF3" w:rsidRPr="00FC7B0B">
              <w:rPr>
                <w:rFonts w:asciiTheme="minorHAnsi" w:hAnsiTheme="minorHAnsi" w:cstheme="minorHAnsi"/>
                <w:color w:val="2F2F2F"/>
                <w:sz w:val="20"/>
                <w:szCs w:val="20"/>
              </w:rPr>
              <w:t xml:space="preserve"> </w:t>
            </w:r>
            <w:r w:rsidRPr="00FC7B0B">
              <w:rPr>
                <w:rFonts w:asciiTheme="minorHAnsi" w:hAnsiTheme="minorHAnsi" w:cstheme="minorHAnsi"/>
                <w:color w:val="2F2F2F"/>
              </w:rPr>
              <w:t>wdrażanie środków zaradczych: rozmowy</w:t>
            </w:r>
          </w:p>
        </w:tc>
        <w:tc>
          <w:tcPr>
            <w:tcW w:w="4715" w:type="dxa"/>
          </w:tcPr>
          <w:p w14:paraId="20FE05B6" w14:textId="77777777" w:rsidR="006C5F89" w:rsidRPr="00FC7B0B" w:rsidRDefault="006C5F89" w:rsidP="006C5F89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  <w:sz w:val="20"/>
                <w:szCs w:val="20"/>
              </w:rPr>
            </w:pPr>
            <w:r w:rsidRPr="00FC7B0B">
              <w:rPr>
                <w:rFonts w:asciiTheme="minorHAnsi" w:hAnsiTheme="minorHAnsi" w:cstheme="minorHAnsi"/>
                <w:color w:val="2F2F2F"/>
              </w:rPr>
              <w:lastRenderedPageBreak/>
              <w:t>Wychowawcy</w:t>
            </w:r>
          </w:p>
          <w:p w14:paraId="20FE05B7" w14:textId="77777777" w:rsidR="006C5F89" w:rsidRPr="00FC7B0B" w:rsidRDefault="006C5F89" w:rsidP="006C5F89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  <w:sz w:val="20"/>
                <w:szCs w:val="20"/>
              </w:rPr>
            </w:pPr>
            <w:r w:rsidRPr="00FC7B0B">
              <w:rPr>
                <w:rFonts w:asciiTheme="minorHAnsi" w:hAnsiTheme="minorHAnsi" w:cstheme="minorHAnsi"/>
                <w:color w:val="2F2F2F"/>
              </w:rPr>
              <w:t>Pedagog szkolny</w:t>
            </w:r>
          </w:p>
          <w:p w14:paraId="20FE05B8" w14:textId="77777777" w:rsidR="006C5F89" w:rsidRPr="00FC7B0B" w:rsidRDefault="006C5F89" w:rsidP="006C5F89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  <w:sz w:val="20"/>
                <w:szCs w:val="20"/>
              </w:rPr>
            </w:pPr>
            <w:r w:rsidRPr="00FC7B0B">
              <w:rPr>
                <w:rFonts w:asciiTheme="minorHAnsi" w:hAnsiTheme="minorHAnsi" w:cstheme="minorHAnsi"/>
                <w:color w:val="2F2F2F"/>
              </w:rPr>
              <w:t>Dyrektor</w:t>
            </w:r>
          </w:p>
          <w:p w14:paraId="20FE05B9" w14:textId="77777777" w:rsidR="00271A50" w:rsidRPr="00FC7B0B" w:rsidRDefault="00271A50" w:rsidP="00F326BF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  <w:shd w:val="clear" w:color="auto" w:fill="F7F7F7"/>
              </w:rPr>
            </w:pPr>
          </w:p>
        </w:tc>
      </w:tr>
      <w:tr w:rsidR="00271A50" w:rsidRPr="00FC7B0B" w14:paraId="20FE05C1" w14:textId="77777777" w:rsidTr="00210AE7">
        <w:tc>
          <w:tcPr>
            <w:tcW w:w="2376" w:type="dxa"/>
          </w:tcPr>
          <w:p w14:paraId="20FE05BB" w14:textId="77777777" w:rsidR="00271A50" w:rsidRPr="00FC7B0B" w:rsidRDefault="006C5F89" w:rsidP="00A41AA1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</w:rPr>
            </w:pPr>
            <w:r w:rsidRPr="00FC7B0B">
              <w:rPr>
                <w:rFonts w:asciiTheme="minorHAnsi" w:hAnsiTheme="minorHAnsi" w:cstheme="minorHAnsi"/>
                <w:color w:val="2F2F2F"/>
                <w:shd w:val="clear" w:color="auto" w:fill="F7F7F7"/>
              </w:rPr>
              <w:t>Przeciwdziałanie przemocy w rodzinie</w:t>
            </w:r>
          </w:p>
        </w:tc>
        <w:tc>
          <w:tcPr>
            <w:tcW w:w="7053" w:type="dxa"/>
          </w:tcPr>
          <w:p w14:paraId="20FE05BC" w14:textId="77777777" w:rsidR="00271A50" w:rsidRPr="00FC7B0B" w:rsidRDefault="00536129" w:rsidP="00A41AA1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</w:rPr>
            </w:pPr>
            <w:r w:rsidRPr="00FC7B0B">
              <w:rPr>
                <w:rFonts w:asciiTheme="minorHAnsi" w:hAnsiTheme="minorHAnsi" w:cstheme="minorHAnsi"/>
                <w:color w:val="2F2F2F"/>
              </w:rPr>
              <w:t>1.</w:t>
            </w:r>
            <w:r w:rsidR="006C5F89" w:rsidRPr="00FC7B0B">
              <w:rPr>
                <w:rFonts w:asciiTheme="minorHAnsi" w:hAnsiTheme="minorHAnsi" w:cstheme="minorHAnsi"/>
                <w:color w:val="2F2F2F"/>
              </w:rPr>
              <w:t>Wczesne wykrywanie form przemocy (fizycznej, werbalnej) wśród uczniów: obserwacja zachowań dzieci,</w:t>
            </w:r>
            <w:r w:rsidR="00C66FF3" w:rsidRPr="00FC7B0B">
              <w:rPr>
                <w:rFonts w:asciiTheme="minorHAnsi" w:hAnsiTheme="minorHAnsi" w:cstheme="minorHAnsi"/>
                <w:color w:val="2F2F2F"/>
              </w:rPr>
              <w:t xml:space="preserve"> </w:t>
            </w:r>
            <w:r w:rsidR="006C5F89" w:rsidRPr="00FC7B0B">
              <w:rPr>
                <w:rFonts w:asciiTheme="minorHAnsi" w:hAnsiTheme="minorHAnsi" w:cstheme="minorHAnsi"/>
                <w:color w:val="2F2F2F"/>
              </w:rPr>
              <w:t>współpraca z rodzicami: spotkania, rozmowy indywidualne.</w:t>
            </w:r>
            <w:r w:rsidR="00C66FF3" w:rsidRPr="00FC7B0B">
              <w:rPr>
                <w:rFonts w:asciiTheme="minorHAnsi" w:hAnsiTheme="minorHAnsi" w:cstheme="minorHAnsi"/>
                <w:color w:val="2F2F2F"/>
              </w:rPr>
              <w:br/>
            </w:r>
            <w:r w:rsidR="006C5F89" w:rsidRPr="00FC7B0B">
              <w:rPr>
                <w:rFonts w:asciiTheme="minorHAnsi" w:hAnsiTheme="minorHAnsi" w:cstheme="minorHAnsi"/>
                <w:color w:val="2F2F2F"/>
              </w:rPr>
              <w:t>2.Ochrona ofiar przemocy: rozmowy z uczniami,</w:t>
            </w:r>
            <w:r w:rsidR="00C66FF3" w:rsidRPr="00FC7B0B">
              <w:rPr>
                <w:rFonts w:asciiTheme="minorHAnsi" w:hAnsiTheme="minorHAnsi" w:cstheme="minorHAnsi"/>
                <w:color w:val="2F2F2F"/>
              </w:rPr>
              <w:t xml:space="preserve"> </w:t>
            </w:r>
            <w:r w:rsidR="006C5F89" w:rsidRPr="00FC7B0B">
              <w:rPr>
                <w:rFonts w:asciiTheme="minorHAnsi" w:hAnsiTheme="minorHAnsi" w:cstheme="minorHAnsi"/>
                <w:color w:val="2F2F2F"/>
              </w:rPr>
              <w:t xml:space="preserve"> rozmowy z rodzicami,</w:t>
            </w:r>
            <w:r w:rsidR="00C66FF3" w:rsidRPr="00FC7B0B">
              <w:rPr>
                <w:rFonts w:asciiTheme="minorHAnsi" w:hAnsiTheme="minorHAnsi" w:cstheme="minorHAnsi"/>
                <w:color w:val="2F2F2F"/>
              </w:rPr>
              <w:t xml:space="preserve"> </w:t>
            </w:r>
            <w:r w:rsidR="006C5F89" w:rsidRPr="00FC7B0B">
              <w:rPr>
                <w:rFonts w:asciiTheme="minorHAnsi" w:hAnsiTheme="minorHAnsi" w:cstheme="minorHAnsi"/>
                <w:color w:val="2F2F2F"/>
              </w:rPr>
              <w:t>współpraca z policją, kuratorem, sądem, współpraca z GOPS-</w:t>
            </w:r>
            <w:r w:rsidR="00D67249" w:rsidRPr="00FC7B0B">
              <w:rPr>
                <w:rFonts w:asciiTheme="minorHAnsi" w:hAnsiTheme="minorHAnsi" w:cstheme="minorHAnsi"/>
                <w:color w:val="2F2F2F"/>
              </w:rPr>
              <w:t xml:space="preserve"> </w:t>
            </w:r>
            <w:r w:rsidR="006C5F89" w:rsidRPr="00FC7B0B">
              <w:rPr>
                <w:rFonts w:asciiTheme="minorHAnsi" w:hAnsiTheme="minorHAnsi" w:cstheme="minorHAnsi"/>
                <w:color w:val="2F2F2F"/>
              </w:rPr>
              <w:t>em, Gminną Komisją Rozwiązywania Problemów Alkoholowych</w:t>
            </w:r>
          </w:p>
        </w:tc>
        <w:tc>
          <w:tcPr>
            <w:tcW w:w="4715" w:type="dxa"/>
          </w:tcPr>
          <w:p w14:paraId="20FE05BD" w14:textId="77777777" w:rsidR="006C5F89" w:rsidRPr="00FC7B0B" w:rsidRDefault="006C5F89" w:rsidP="006C5F89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  <w:sz w:val="20"/>
                <w:szCs w:val="20"/>
              </w:rPr>
            </w:pPr>
            <w:r w:rsidRPr="00FC7B0B">
              <w:rPr>
                <w:rFonts w:asciiTheme="minorHAnsi" w:hAnsiTheme="minorHAnsi" w:cstheme="minorHAnsi"/>
                <w:color w:val="2F2F2F"/>
              </w:rPr>
              <w:t>Wychowawcy</w:t>
            </w:r>
          </w:p>
          <w:p w14:paraId="20FE05BE" w14:textId="77777777" w:rsidR="006C5F89" w:rsidRPr="00FC7B0B" w:rsidRDefault="006C5F89" w:rsidP="006C5F89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  <w:sz w:val="20"/>
                <w:szCs w:val="20"/>
              </w:rPr>
            </w:pPr>
            <w:r w:rsidRPr="00FC7B0B">
              <w:rPr>
                <w:rFonts w:asciiTheme="minorHAnsi" w:hAnsiTheme="minorHAnsi" w:cstheme="minorHAnsi"/>
                <w:color w:val="2F2F2F"/>
              </w:rPr>
              <w:t>Pedagog szkolny</w:t>
            </w:r>
          </w:p>
          <w:p w14:paraId="20FE05BF" w14:textId="77777777" w:rsidR="006C5F89" w:rsidRPr="00FC7B0B" w:rsidRDefault="006C5F89" w:rsidP="006C5F89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  <w:sz w:val="20"/>
                <w:szCs w:val="20"/>
              </w:rPr>
            </w:pPr>
            <w:r w:rsidRPr="00FC7B0B">
              <w:rPr>
                <w:rFonts w:asciiTheme="minorHAnsi" w:hAnsiTheme="minorHAnsi" w:cstheme="minorHAnsi"/>
                <w:color w:val="2F2F2F"/>
              </w:rPr>
              <w:t>Dyrektor</w:t>
            </w:r>
          </w:p>
          <w:p w14:paraId="20FE05C0" w14:textId="77777777" w:rsidR="00271A50" w:rsidRPr="00FC7B0B" w:rsidRDefault="00271A50" w:rsidP="00F326BF">
            <w:pPr>
              <w:pStyle w:val="NormalnyWeb"/>
              <w:shd w:val="clear" w:color="auto" w:fill="F7F7F7"/>
              <w:spacing w:before="0" w:beforeAutospacing="0" w:after="160" w:afterAutospacing="0"/>
              <w:rPr>
                <w:rFonts w:asciiTheme="minorHAnsi" w:hAnsiTheme="minorHAnsi" w:cstheme="minorHAnsi"/>
                <w:color w:val="2F2F2F"/>
                <w:shd w:val="clear" w:color="auto" w:fill="F7F7F7"/>
              </w:rPr>
            </w:pPr>
          </w:p>
        </w:tc>
      </w:tr>
    </w:tbl>
    <w:p w14:paraId="4A10EF4F" w14:textId="77777777" w:rsidR="00CA1A63" w:rsidRDefault="00E21C99" w:rsidP="00E21C9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FC7B0B">
        <w:rPr>
          <w:rFonts w:cstheme="minorHAnsi"/>
          <w:sz w:val="24"/>
          <w:szCs w:val="24"/>
        </w:rPr>
        <w:t xml:space="preserve"> </w:t>
      </w:r>
    </w:p>
    <w:p w14:paraId="20FE05C2" w14:textId="10E2061B" w:rsidR="00E21C99" w:rsidRPr="00FC7B0B" w:rsidRDefault="00E21C99" w:rsidP="00E21C9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FC7B0B">
        <w:rPr>
          <w:rFonts w:cstheme="minorHAnsi"/>
          <w:sz w:val="24"/>
          <w:szCs w:val="24"/>
        </w:rPr>
        <w:t xml:space="preserve"> OPRACOWALI:    J. Paździora, Katarzyna Trybała - pedagog  oraz wychowawcy klas</w:t>
      </w:r>
    </w:p>
    <w:p w14:paraId="20FE05C3" w14:textId="77777777" w:rsidR="00E21C99" w:rsidRPr="00FC7B0B" w:rsidRDefault="00E21C99" w:rsidP="00E21C99">
      <w:pPr>
        <w:rPr>
          <w:rFonts w:cstheme="minorHAnsi"/>
        </w:rPr>
      </w:pPr>
    </w:p>
    <w:p w14:paraId="20FE05C4" w14:textId="77777777" w:rsidR="00210AE7" w:rsidRPr="00FC7B0B" w:rsidRDefault="00210AE7" w:rsidP="00210AE7">
      <w:pPr>
        <w:jc w:val="center"/>
        <w:rPr>
          <w:rFonts w:cstheme="minorHAnsi"/>
          <w:sz w:val="28"/>
          <w:szCs w:val="28"/>
          <w:u w:val="single"/>
        </w:rPr>
      </w:pPr>
    </w:p>
    <w:sectPr w:rsidR="00210AE7" w:rsidRPr="00FC7B0B" w:rsidSect="00210AE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E05C7" w14:textId="77777777" w:rsidR="00A3229F" w:rsidRPr="00C22982" w:rsidRDefault="00A3229F" w:rsidP="00C22982">
      <w:pPr>
        <w:pStyle w:val="Normalny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20FE05C8" w14:textId="77777777" w:rsidR="00A3229F" w:rsidRPr="00C22982" w:rsidRDefault="00A3229F" w:rsidP="00C22982">
      <w:pPr>
        <w:pStyle w:val="Normalny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922719"/>
      <w:docPartObj>
        <w:docPartGallery w:val="Page Numbers (Bottom of Page)"/>
        <w:docPartUnique/>
      </w:docPartObj>
    </w:sdtPr>
    <w:sdtEndPr/>
    <w:sdtContent>
      <w:p w14:paraId="20FE05C9" w14:textId="77777777" w:rsidR="00C22982" w:rsidRDefault="0019403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2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FE05CA" w14:textId="77777777" w:rsidR="00C22982" w:rsidRDefault="00C229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E05C5" w14:textId="77777777" w:rsidR="00A3229F" w:rsidRPr="00C22982" w:rsidRDefault="00A3229F" w:rsidP="00C22982">
      <w:pPr>
        <w:pStyle w:val="Normalny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20FE05C6" w14:textId="77777777" w:rsidR="00A3229F" w:rsidRPr="00C22982" w:rsidRDefault="00A3229F" w:rsidP="00C22982">
      <w:pPr>
        <w:pStyle w:val="Normalny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3D9"/>
    <w:multiLevelType w:val="hybridMultilevel"/>
    <w:tmpl w:val="F9D89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AE7"/>
    <w:rsid w:val="00151B5E"/>
    <w:rsid w:val="00175348"/>
    <w:rsid w:val="00194034"/>
    <w:rsid w:val="00210AE7"/>
    <w:rsid w:val="002243DD"/>
    <w:rsid w:val="00271A50"/>
    <w:rsid w:val="00281783"/>
    <w:rsid w:val="002C1F22"/>
    <w:rsid w:val="002F5C59"/>
    <w:rsid w:val="00377ED8"/>
    <w:rsid w:val="003F7C16"/>
    <w:rsid w:val="00536129"/>
    <w:rsid w:val="0067739F"/>
    <w:rsid w:val="006925B7"/>
    <w:rsid w:val="006C5F89"/>
    <w:rsid w:val="00706A45"/>
    <w:rsid w:val="008153AB"/>
    <w:rsid w:val="00970778"/>
    <w:rsid w:val="00A3229F"/>
    <w:rsid w:val="00A41AA1"/>
    <w:rsid w:val="00B0421C"/>
    <w:rsid w:val="00B35A01"/>
    <w:rsid w:val="00BC70FE"/>
    <w:rsid w:val="00C217E9"/>
    <w:rsid w:val="00C22982"/>
    <w:rsid w:val="00C66FF3"/>
    <w:rsid w:val="00C71506"/>
    <w:rsid w:val="00CA1A63"/>
    <w:rsid w:val="00D67249"/>
    <w:rsid w:val="00E21C99"/>
    <w:rsid w:val="00E40AD5"/>
    <w:rsid w:val="00F326BF"/>
    <w:rsid w:val="00F60C04"/>
    <w:rsid w:val="00FC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0528"/>
  <w15:docId w15:val="{3CA7BE8A-81DF-4027-B360-1F1223F0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0A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C71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ionshareable">
    <w:name w:val="selectionshareable"/>
    <w:basedOn w:val="Normalny"/>
    <w:rsid w:val="006C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22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2982"/>
  </w:style>
  <w:style w:type="paragraph" w:styleId="Stopka">
    <w:name w:val="footer"/>
    <w:basedOn w:val="Normalny"/>
    <w:link w:val="StopkaZnak"/>
    <w:uiPriority w:val="99"/>
    <w:unhideWhenUsed/>
    <w:rsid w:val="00C22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0C71C-9EBC-4C90-AD37-B6FB3C50C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12</Pages>
  <Words>2575</Words>
  <Characters>15452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jol.pazdziora@gmail.com</dc:creator>
  <cp:lastModifiedBy>Net Yaroze</cp:lastModifiedBy>
  <cp:revision>16</cp:revision>
  <cp:lastPrinted>2021-09-10T12:43:00Z</cp:lastPrinted>
  <dcterms:created xsi:type="dcterms:W3CDTF">2021-09-09T20:06:00Z</dcterms:created>
  <dcterms:modified xsi:type="dcterms:W3CDTF">2021-09-15T15:04:00Z</dcterms:modified>
</cp:coreProperties>
</file>