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5895" w14:textId="1439024A" w:rsidR="00AE17DB" w:rsidRDefault="00114D1D"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Przedmiotowy system oceniania z religii dla klasy trzeciej szkoły podstawowej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Przedmiotowy System Oceniania z religii został opracowany na podstawie Programu Nauczania Religii Rzymskokatolickiej w Przedszkolach i Szkołach zatwierdzonego przez Komisję Wychowania Katolickiego Konferencji Episkopatu Polski w Białymstoku 9 czerwca 2010 r.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Przedmiotowy System Oceniania z religii jest zgodny z Rozporządzeniem MEN z dnia 30 kwietnia 2007 r. w sprawie warunków i sposobu oceniania, klasyfikowania i promowania uczniów i słuchaczy oraz przeprowadzania sprawdzianów i egzaminów w szkołach publicznych oraz ze zmianami dokonanymi w tym rozporządzeniu z dnia 13 lipca 2007 r. Na przedmiotowy systemu oceniania z religii składają się: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1.Cele oceniania.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2.Zasady oceniania.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3.Obszary aktywności ucznia podlegające ocenie.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4.Wymagania programowe i kryteria oceniania osiągnięć uczniów.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5.Przewidywane osiągnięcia uczniów.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Ad. 1. Cele oceniania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1.Poinformowanie ucznia o poziomie jego osiągnięć edukacyjnych i postępach w tym zakresie.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2.Wspieranie rozwoju ucznia przez diagnozowanie jego osiągnięć w odniesieniu do wymagań edukacyjnych przewidzianych w programie nauczania.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3.Dostarczenie uczniom, rodzicom (prawnym opiekunom) i nauczycielom informacji o postępach, osiągnięciach oraz trudnościach ucznia.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4.Motywowanie uczniów do samodzielnego uczenia się.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5.Zainteresowanie uczniów przesłaniem Bożym i otwarciem na Boga.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Ad. 2. Zasady oceniania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1.Nauczyciel na początku roku szkolnego informuje uczniów i rodziców (prawnych opiekunów) o wymaganiach edukacyjnych z religii i wynikających z realizowanego programu nauczania oraz sposobach sprawdzania osiągnięć uczniów.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2.Oceny bieżące wyrażone są w stopniach w skali 1-6.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3.Uczeń jest zobowiązany do noszenia ćwiczeń (zeszytu) i podręcznika. Prowadzenie ćwiczeń (zeszytu) podlega ocenie.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4.Ocenie podlegają zadania domowe.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5.Uczeń powinien otrzymać w ciągu semestru minimum cztery oceny bieżące. Każda ocena jest jawna i wystawiona według ustalonych kryteriów.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6.W przypadku nieobecności z przyczyn losowych, uczeń ma obowiązek uzupełnić braki w ciągu 2 tygodni od powrotu do szkoły.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7.W przypadku trudności w opanowaniu materiału uczeń ma prawo do pomocy ze strony nauczyciela.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8.Uczeń ma prawo do dodatkowych ocen za wykonane prace nadobowiązkowe.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9.Jeżeli uczeń opuścił 50% jednostek lekcyjnych jako nieusprawiedliwionych i brak jest podstaw do wystawienia oceny - uczeń nie jest klasyfikowany. Procedurę dopuszczenia do egzaminu kwalifikacyjnego i jego przeprowadzenie regulują przepisy zawarte w Wewnątrzszkolnym Systemie Oceniania.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10.Na cztery tygodnie przed klasyfikacyjnym posiedzeniem rady pedagogicznej nauczyciel informuje ucznia i jego rodziców o przewidywanej dla niego ocenie - szczególnie o ocenie niedostatecznej. Za pisemne poinformowanie odpowiada wychowawca.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11.Kryteria odpowiadające śródrocznym i rocznym stopniom szkolnym zgodne są z Wewnątrzszkolnym Systemem Oceniania.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Ad. 3. Obszary aktywności ucznia podlegające ocenie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1.Formy ustne: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-Odpowiedzi ustne.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-Opowiadania odtwórcze i twórcze.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-Dialog.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2.Formy pisemne: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-Zadania domowe.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-Ćwiczenia wykonane na lekcji.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 Formy praktyczne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-Działania wynikające z celów lekcji.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-Aktywność ucznia na lekcji. Uczeń ma obowiązek: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-Prowadzić ćwiczenia (zeszyt).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-Poprawić ocenę niedostateczną. Dodatkowo uczeń może: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-Za udział w konkursach religijnych organizowanych na terenie szkoły, parafii, przejście do wyższych etapów konkursów diecezjalnych czy ogólnopolskich oraz za otrzymanie wyróżnień lub zajęcie miejsc otrzymać ocenę celującą bieżącą, śródroczną lub roczną.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Ad. 4. Wymagania programowe i kryteria oceniania osiągnięć uczniów I. PODSTAWOWE: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celującą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-Spełnia wymagania na ocenę bardzo dobrą.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lastRenderedPageBreak/>
        <w:t>-Posiada wiedzę i umiejętności, które są efektem samodzielnej pracy, wynikają z indywidualnych zainteresowań, potrafi je zaprezentować. - Jest bardzo aktywny na lekcji.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-Wykonuje zadane prace i ćwiczenia, przynosi niezbędne pomoce.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-Prowadzi na bieżąco ćwiczenia (zeszyt).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-Osiąga sukcesy w konkursach religijnych szkolnych i pozaszkolnych. Na ocenę bardzo dobrą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pełny zakres wiadomości i umiejętności wynikających z programu nauczania.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-Sprawnie posługuje się nabytymi umiejętnościami, jest zawsze przygotowany i bardzo aktywny na lekcji.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i starannie prowadzi ćwiczenia (zeszyt).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-Przynosi niezbędne pomoce.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-Bierze aktywny udział w organizowanych konkursach religijnych na terenie szkoły i parafii.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dobrą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-Opanował większość wiadomości i umiejętności wynikających z programu nauczania i potrafi je poprawnie zaprezentować.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-Prowadzi na bieżąco ćwiczenia (zeszyt), jest zawsze przygotowany do katechezy.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-Wykonuje systematycznie zadane prace i ćwiczenia.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-Uczeń posiada wiedzę i umiejętności pozwalające na samodzielne wykorzystanie, jest aktywny na lekcji. Na ocenę dostateczną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wiedzę i umiejętności niezbędne na danym etapie nauki, pozwalające na rozumienie podstawowych zagadnień.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-Potrafi wyrywkowo stosować wiedzę, proste zagadnienia przedstawia przy pomocy nauczyciela, ale ma braki w wiadomościach.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-Uzupełnia na bieżąco ćwiczenia (zeszyt).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-Wykonuje zadane prace i przynosi niezbędne pomoce np. podręcznik.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-Nie wykazuje większego zainteresowania przedmiotem. Na ocenę dopuszczającą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minimalną wiedzę i umiejętności przewidziane w programie nauczania.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braki w wiedzy i umiejętnościach religijnych, które nie uniemożliwiają mu czynienia postępów w ciągu dalszej nauki.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-Ma ćwiczenia (zeszyt), które rzadko są uzupełniane.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-Sporadycznie włącza się w pracę grupy, proste polecenia wymagające zastosowania podstawowych umiejętności wykonuje przy pomocy nauczyciela.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niedostateczną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-Nie zostały spełnione kryteria wymagań na ocenę dopuszczającą, niezbędne do opanowania podstawowych umiejętności.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-Nie prowadzi zeszytu, ćwiczeń, nie wykonuje zadawanych prac.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-Odmawia wszelkiej współpracy.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II. SZCZEGÓŁOWE: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celującą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-Opanował materiał przewidziany programem w stopniu bardzo dobrym.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-Samodzielnie i twórczo rozwija własne zainteresowania przedmiotem.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-Bierze udział i osiąga sukcesy w konkursach religijnych.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-Biegle posługuje się zdobytą wiedzą, posiada wiedzę wykraczającą poza program nauczania klasy pierwszej.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-Jest wzorem i przykładem dla innych uczniów.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uzupełnione ćwiczenia (zeszyt). Na ocenę bardzo dobrą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modlitwy: Ojcze nasz, Zdrowaś Maryjo, Aniele Boży, Wieczny odpoczynek, Akt nadziei, Akt żalu, Akt wiary, Akt miłości, Dziesięć Przykazań, Przykazanie miłości, Warunki dobrej spowiedzi, Przykazania kościelne.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że patronem klasy trzeciej jest św. Brat Albert i wie, jak naśladować jego miłość do Jesusa i bliźnich.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i wyjaśnia przykazania Dekalogu i wie, że są one życiowymi drogowskazami.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i wyjaśnia przykazania kościelne.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jak właściwie zachować się na Mszy Świętej.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elementy obrzędów wstępnych Mszy Świętej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i rozumie znaczenie gestów, obrzędów, postaw, pozdrowień i wezwań, modlitw występujących w czasie Mszy Świętej.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i wyjaśnia warunki przystępowania do sakramentu pokuty i pojednania.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czym jest grzech człowiek i łaska uświęcająca.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strukturę liturgii słowa i wie, jak należy owocnie słuchać słowa Bożego.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podstawowe dary przynoszone do ołtarza i wie o potrzebie ofiarowania siebie samego Bogu podczas procesji z darami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wydarzeniach Ostatniej Wieczerzy i wyjaśnia słowo przeistoczenie.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że Pan Jezus przemienia chleb w swoje Ciało, a wino w swoją Krew, jest obecny pod postacią Chleba i Wina.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że pełne uczestnictwo w Eucharystii łączy się z przystąpieniem do Komunii Świętej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lastRenderedPageBreak/>
        <w:t>-Wyjaśnia, co to znaczy, że Jezus karmi nas swoim Ciałem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jak modlić się przed przyjęciem Komunii Świętej, dziękować i uwielbiać Jezusa Eucharystycznego.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czym jest błogosławieństwo.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jak realizować posłanie Jezusa, dzielić się wiarą i dawać o Nim świadectwo.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i wymienia tajemnice różańca świętego.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nabożeństwa w roku liturgicznym: różańcowe, majowe, czerwcowe, droga krzyżowa, gorzkie żale.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najważniejsze święta w roku liturgicznym.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i stosuje pozdrowienia chrześcijańskie.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-Poprawnie zachowuje się w kościele i w miejscach kultu.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 szacunkiem odnosi się do kapłanów, rodziców, nauczycieli, wychowawców. - Posiada uzupełnione ćwiczenia (zeszyt). Na ocenę dobrą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większość modlitw przewidzianych w programie nauczania.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-Rozumie religijne znaczenie znaku krzyża i poprawnie czyni znak krzyża.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kim był i dlaczego warto naśladować Świętego Brata Alberta - patrona roku.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i wyjaśnia przykazania Dekalogu.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i wyjaśnia przykazania kościelne.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niektóre elementy obrzędów wstępnych Mszy Świętej.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i rozumie większość gestów, obrzędów, postaw, pozdrowień i wezwań, modlitw występujących w czasie Mszy Świętej.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warunki przystępowania do sakramentu pokuty i pojednania.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czym jest grzech człowieka i łaska uświęcająca.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strukturę liturgii słowa i wie, jak należy owocnie słuchać słowa Bożego.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podstawowe dary przynoszone do ołtarza. - Opowiada o wydarzeniach Ostatniej Wieczerzy.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że Pan Jezus przemienia chleb w swoje Ciało, a wino w swoją Krew, jest obecny pod postacią Chleba i Wina.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że pełne uczestnictwo w Eucharystii łączy się z przystąpieniem do Komunii Świętej.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jak modlić się przed przyjęciem Komunii.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czym jest błogosławieństwo.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tajemnice różańca świętego.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niektóre nabożeństwa i najważniejsze święta w roku liturgicznym.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i stosuje pozdrowienia chrześcijańskie.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-Poprawnie zachowuje się w kościele i w miejscach kultu.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 szacunkiem odnosi się do kapłanów, rodziców, nauczycieli, wychowawców.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uzupełnione ćwiczenia (zeszyt). Na ocenę dostateczną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wybrane modlitwy przewidziane w programie nauczania, powie je z pomocą nauczyciela.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-Poprawnie czyni znak krzyża.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że Święty Brat Albert jest patronem roku. - Wymienia przykazania Dekalogu.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przykazania kościelne.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niektóre elementy obrzędów wstępnych Mszy Świętej.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i rozumie większość gestów, obrzędów, postaw, pozdrowień i wezwań, modlitw występujących w czasie Mszy Świętej.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warunki przystępowania do sakramentu pokuty i pojednania.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czym jest grzech człowieka i łaska uświęcająca. - Opowiada o wydarzeniach Ostatniej Wieczerzy.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że pełne uczestnictwo w Eucharystii łączy się z przystąpieniem do Komunii Świętej.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czym jest błogosławieństwo.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niektóre tajemnice różańca świętego.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niektóre nabożeństwa i najważniejsze święta w roku liturgicznym.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pozdrowienia chrześcijańskie.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ćwiczenia (zeszyt), w których są liczne braki. Na ocenę dopuszczającą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wybrane modlitwy przewidziane w programie nauczania, powie je z pomocą nauczyciela.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-Poprawnie czyni znak krzyża.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że Święty Brat Albert jest patronem roku.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z pomocą nauczyciela przykazania Dekalogu.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z pomocą nauczyciela przykazania kościelne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kilka gestów, obrzędów, postaw, pozdrowień i wezwań, modlitw występujących w czasie Mszy Świętej.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-Rozumie warunki przystępowania do sakramentu pokuty i pojednania.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czym jest grzech człowieka i łaska uświęcająca. - Opowiada o wydarzeniach Ostatniej Wieczerzy.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że pełne uczestnictwo w Eucharystii łączy się z przystąpieniem do Komunii Świętej.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czym jest błogosławieństwo.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niektóre tajemnice różańca świętego.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pozdrowienia chrześcijańskie.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ćwiczenia (zeszyt), w których są liczne braki.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lastRenderedPageBreak/>
        <w:t>Na ocenę niedostateczną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-Nie spełnia wymagań na ocenę dopuszczającą.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Ad. 5. Przewidywane osiągnięcia uczniów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modlitwy: Ojcze nasz, Zdrowaś Maryjo, Aniele Boży, Wieczny odpoczynek, Akt nadziei, Akt żalu, Akt wiary, Akt miłości, Dziesięć Przykazań, Przykazanie miłości, Warunki dobrej spowiedzi, Przykazania kościelne.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że patronem klasy trzeciej jest św. Brat Albert i wie, jak naśladować jego miłość do Jesusa i bliźnich.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i wyjaśnia przykazania Dekalogu i wie, że są one życiowymi drogowskazami.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i wyjaśnia przykazania kościelne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jak właściwie zachować się na Mszy Świętej.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elementy obrzędów wstępnych Mszy Świętej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i rozumie znaczenie gestów, obrzędów, postaw, pozdrowień i wezwań, modlitw występujących w czasie Mszy Świętej.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i wyjaśnia warunki przystępowania do sakramentu pokuty i pojednania.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czym jest grzech człowieka i łaska uświęcająca.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strukturę liturgii słowa i wie jak należy owocnie słuchać słowa Bożego.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podstawowe dary przynoszone do ołtarza i wie o potrzebie ofiarowania siebie samego Bogu podczas procesji z darami.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wydarzeniach Ostatniej Wieczerzy i wyjaśnia słowo przeistoczenie.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że Pan Jezus przemienia chleb w swoje Ciało, a wino w swoją Krew, jest obecny pod postacią Chleba i Wina.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że pełne uczestnictwo w Eucharystii łączy się z przystąpieniem do Komunii Świętej - Wyjaśnia, co to znaczy, że Jezus karmi nas swoim Ciałem.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jak modlić się przed przyjęciem Komunii Świętej i dziękować i uwielbiać Jezusa Eucharystycznego.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czym jest błogosławieństwo.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-Wie, jak realizować posłanie Jezusa, dzielić się wiarą i dawać o Nim świadectwo.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i wymienia tajemnice różańca świętego.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nabożeństwa w roku liturgicznym: różańcowe, majowe, czerwcowe, droga krzyżowa, gorzkie żale.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najważniejsze święta w roku liturgicznym.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-Rozpoznaje znaki i symbole religijne: krzyż, różaniec, Pismo Święte.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i stosuje pozdrowienia chrześcijańskie.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-Poprawnie zachowuje się w kościele i w miejscach kultu.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-Bierze czynny udział w Eucharystii, świętowaniu niedzieli i uroczystościach religijnych.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 szacunkiem odnosi się do kapłanów, rodziców, nauczycieli, wychowawców.</w:t>
      </w:r>
    </w:p>
    <w:sectPr w:rsidR="00AE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6"/>
    <w:rsid w:val="00114D1D"/>
    <w:rsid w:val="00443F91"/>
    <w:rsid w:val="008A492E"/>
    <w:rsid w:val="009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108C5-D8DC-4870-8F10-11B0EDEF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1960</Words>
  <Characters>11761</Characters>
  <Application>Microsoft Office Word</Application>
  <DocSecurity>0</DocSecurity>
  <Lines>98</Lines>
  <Paragraphs>27</Paragraphs>
  <ScaleCrop>false</ScaleCrop>
  <Company/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 Yaroze</dc:creator>
  <cp:keywords/>
  <dc:description/>
  <cp:lastModifiedBy>Net Yaroze</cp:lastModifiedBy>
  <cp:revision>2</cp:revision>
  <dcterms:created xsi:type="dcterms:W3CDTF">2022-09-29T12:39:00Z</dcterms:created>
  <dcterms:modified xsi:type="dcterms:W3CDTF">2022-09-29T12:39:00Z</dcterms:modified>
</cp:coreProperties>
</file>