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12" w:rsidRPr="00BB14DF" w:rsidRDefault="00773512" w:rsidP="00BB14DF">
      <w:pPr>
        <w:pStyle w:val="Nagwek1"/>
        <w:shd w:val="clear" w:color="auto" w:fill="FFFFFF"/>
        <w:spacing w:before="0" w:line="240" w:lineRule="auto"/>
        <w:jc w:val="both"/>
        <w:rPr>
          <w:rFonts w:ascii="Times New Roman" w:hAnsi="Times New Roman" w:cs="Times New Roman"/>
          <w:b/>
          <w:color w:val="auto"/>
          <w:sz w:val="66"/>
          <w:szCs w:val="66"/>
        </w:rPr>
      </w:pPr>
      <w:r w:rsidRPr="00BB14DF">
        <w:rPr>
          <w:rFonts w:ascii="Times New Roman" w:hAnsi="Times New Roman" w:cs="Times New Roman"/>
          <w:b/>
          <w:color w:val="auto"/>
        </w:rPr>
        <w:t xml:space="preserve">Zgodnie z </w:t>
      </w:r>
      <w:r w:rsidRPr="00BB14DF">
        <w:rPr>
          <w:rFonts w:ascii="Times New Roman" w:hAnsi="Times New Roman" w:cs="Times New Roman"/>
          <w:b/>
          <w:i/>
          <w:iCs/>
          <w:color w:val="auto"/>
        </w:rPr>
        <w:t>Rozporządzeniem MEN</w:t>
      </w:r>
      <w:r w:rsidR="00BB14DF" w:rsidRPr="00BB14DF">
        <w:rPr>
          <w:rFonts w:ascii="Times New Roman" w:hAnsi="Times New Roman" w:cs="Times New Roman"/>
          <w:b/>
          <w:color w:val="auto"/>
        </w:rPr>
        <w:t xml:space="preserve"> z dnia 19 sierpnia 2022 r. zmieniające rozporządzenie w sprawie oceniania, klasyfikowania i promowania uczniów i słuchaczy w szkołach publicznych (</w:t>
      </w:r>
      <w:proofErr w:type="spellStart"/>
      <w:r w:rsidR="00BB14DF" w:rsidRPr="00BB14DF">
        <w:rPr>
          <w:rFonts w:ascii="Times New Roman" w:hAnsi="Times New Roman" w:cs="Times New Roman"/>
          <w:b/>
          <w:color w:val="auto"/>
        </w:rPr>
        <w:t>Dz.U</w:t>
      </w:r>
      <w:proofErr w:type="spellEnd"/>
      <w:r w:rsidR="00BB14DF" w:rsidRPr="00BB14DF">
        <w:rPr>
          <w:rFonts w:ascii="Times New Roman" w:hAnsi="Times New Roman" w:cs="Times New Roman"/>
          <w:b/>
          <w:color w:val="auto"/>
        </w:rPr>
        <w:t>. 2022 poz. 1780</w:t>
      </w:r>
      <w:r w:rsidRPr="00BB14DF">
        <w:rPr>
          <w:rFonts w:ascii="Times New Roman" w:hAnsi="Times New Roman" w:cs="Times New Roman"/>
          <w:b/>
          <w:i/>
          <w:iCs/>
          <w:color w:val="auto"/>
        </w:rPr>
        <w:t xml:space="preserve">) </w:t>
      </w:r>
      <w:r w:rsidRPr="00BB14DF">
        <w:rPr>
          <w:rFonts w:ascii="Times New Roman" w:hAnsi="Times New Roman" w:cs="Times New Roman"/>
          <w:b/>
          <w:color w:val="auto"/>
        </w:rPr>
        <w:t xml:space="preserve">wymagania edukacyjne dostosowuje się </w:t>
      </w:r>
      <w:r w:rsidRPr="00BB14DF">
        <w:rPr>
          <w:rFonts w:ascii="Times New Roman" w:hAnsi="Times New Roman" w:cs="Times New Roman"/>
          <w:b/>
          <w:bCs/>
          <w:color w:val="auto"/>
        </w:rPr>
        <w:t xml:space="preserve">do indywidualnych potrzeb rozwojowych </w:t>
      </w:r>
      <w:r w:rsidR="00BB14DF" w:rsidRPr="00BB14DF">
        <w:rPr>
          <w:rFonts w:ascii="Times New Roman" w:hAnsi="Times New Roman" w:cs="Times New Roman"/>
          <w:b/>
          <w:bCs/>
          <w:color w:val="auto"/>
        </w:rPr>
        <w:t xml:space="preserve">                                 </w:t>
      </w:r>
      <w:r w:rsidRPr="00BB14DF">
        <w:rPr>
          <w:rFonts w:ascii="Times New Roman" w:hAnsi="Times New Roman" w:cs="Times New Roman"/>
          <w:b/>
          <w:bCs/>
          <w:color w:val="auto"/>
        </w:rPr>
        <w:t xml:space="preserve">i edukacyjnych oraz możliwości psychofizycznych ucznia. </w:t>
      </w:r>
    </w:p>
    <w:p w:rsidR="00773512" w:rsidRPr="00773512" w:rsidRDefault="00773512" w:rsidP="00773512">
      <w:pPr>
        <w:pStyle w:val="Default"/>
        <w:rPr>
          <w:b w:val="0"/>
          <w:bCs w:val="0"/>
        </w:rPr>
      </w:pPr>
    </w:p>
    <w:p w:rsidR="00773512" w:rsidRPr="00773512" w:rsidRDefault="00773512" w:rsidP="00BB14DF">
      <w:pPr>
        <w:pStyle w:val="Default"/>
        <w:jc w:val="both"/>
        <w:rPr>
          <w:b w:val="0"/>
          <w:bCs w:val="0"/>
        </w:rPr>
      </w:pPr>
      <w:r w:rsidRPr="00773512">
        <w:rPr>
          <w:b w:val="0"/>
          <w:bCs w:val="0"/>
        </w:rPr>
        <w:t xml:space="preserve">Nauczyciele dostosowują wymagania edukacyjne na podstawie: </w:t>
      </w:r>
    </w:p>
    <w:p w:rsidR="00773512" w:rsidRPr="00773512" w:rsidRDefault="00773512" w:rsidP="00BB14DF">
      <w:pPr>
        <w:pStyle w:val="Default"/>
        <w:jc w:val="both"/>
        <w:rPr>
          <w:b w:val="0"/>
          <w:bCs w:val="0"/>
        </w:rPr>
      </w:pPr>
      <w:r w:rsidRPr="00773512">
        <w:rPr>
          <w:b w:val="0"/>
          <w:bCs w:val="0"/>
        </w:rPr>
        <w:t>1) opinii wystawianych przez Poradnie</w:t>
      </w:r>
      <w:r w:rsidR="00BB14DF">
        <w:rPr>
          <w:b w:val="0"/>
          <w:bCs w:val="0"/>
        </w:rPr>
        <w:t xml:space="preserve"> Psychologiczno – Pedagogiczne </w:t>
      </w:r>
      <w:r w:rsidRPr="00773512">
        <w:rPr>
          <w:b w:val="0"/>
          <w:bCs w:val="0"/>
        </w:rPr>
        <w:t xml:space="preserve"> dla dzieci lub uczniów z: </w:t>
      </w:r>
    </w:p>
    <w:p w:rsidR="00773512" w:rsidRPr="00773512" w:rsidRDefault="00773512" w:rsidP="00BB14DF">
      <w:pPr>
        <w:pStyle w:val="Default"/>
        <w:jc w:val="both"/>
        <w:rPr>
          <w:b w:val="0"/>
          <w:bCs w:val="0"/>
        </w:rPr>
      </w:pPr>
      <w:r w:rsidRPr="00773512">
        <w:rPr>
          <w:b w:val="0"/>
          <w:bCs w:val="0"/>
        </w:rPr>
        <w:t xml:space="preserve">– specyficznymi trudnościami w uczeniu się (dysleksja, dysortografia, dysgrafia, dyskalkulia), </w:t>
      </w:r>
    </w:p>
    <w:p w:rsidR="00773512" w:rsidRPr="00773512" w:rsidRDefault="00773512" w:rsidP="00BB14DF">
      <w:pPr>
        <w:pStyle w:val="Default"/>
        <w:jc w:val="both"/>
        <w:rPr>
          <w:b w:val="0"/>
          <w:bCs w:val="0"/>
        </w:rPr>
      </w:pPr>
      <w:r w:rsidRPr="00773512">
        <w:rPr>
          <w:b w:val="0"/>
          <w:bCs w:val="0"/>
        </w:rPr>
        <w:t xml:space="preserve">– inteligencją niższą niż przeciętnie, </w:t>
      </w:r>
    </w:p>
    <w:p w:rsidR="00773512" w:rsidRPr="00773512" w:rsidRDefault="00773512" w:rsidP="00BB14DF">
      <w:pPr>
        <w:pStyle w:val="Default"/>
        <w:jc w:val="both"/>
        <w:rPr>
          <w:b w:val="0"/>
          <w:bCs w:val="0"/>
        </w:rPr>
      </w:pPr>
      <w:r w:rsidRPr="00773512">
        <w:rPr>
          <w:b w:val="0"/>
          <w:bCs w:val="0"/>
        </w:rPr>
        <w:t xml:space="preserve">– szczególnymi uzdolnieniami, </w:t>
      </w:r>
    </w:p>
    <w:p w:rsidR="00773512" w:rsidRPr="00773512" w:rsidRDefault="00773512" w:rsidP="00BB14DF">
      <w:pPr>
        <w:pStyle w:val="Default"/>
        <w:jc w:val="both"/>
        <w:rPr>
          <w:b w:val="0"/>
          <w:bCs w:val="0"/>
        </w:rPr>
      </w:pPr>
      <w:r w:rsidRPr="00773512">
        <w:rPr>
          <w:b w:val="0"/>
          <w:bCs w:val="0"/>
        </w:rPr>
        <w:t xml:space="preserve">– niepowodzeniami edukacyjnymi, </w:t>
      </w:r>
    </w:p>
    <w:p w:rsidR="00773512" w:rsidRPr="00773512" w:rsidRDefault="00773512" w:rsidP="00BB14DF">
      <w:pPr>
        <w:pStyle w:val="Default"/>
        <w:jc w:val="both"/>
        <w:rPr>
          <w:b w:val="0"/>
          <w:bCs w:val="0"/>
        </w:rPr>
      </w:pPr>
      <w:r w:rsidRPr="00773512">
        <w:rPr>
          <w:b w:val="0"/>
          <w:bCs w:val="0"/>
        </w:rPr>
        <w:t xml:space="preserve">– zaburzeniami komunikacji językowej, </w:t>
      </w:r>
    </w:p>
    <w:p w:rsidR="00773512" w:rsidRPr="00773512" w:rsidRDefault="00773512" w:rsidP="00BB14DF">
      <w:pPr>
        <w:pStyle w:val="Default"/>
        <w:jc w:val="both"/>
        <w:rPr>
          <w:b w:val="0"/>
          <w:bCs w:val="0"/>
        </w:rPr>
      </w:pPr>
      <w:r w:rsidRPr="00773512">
        <w:rPr>
          <w:b w:val="0"/>
          <w:bCs w:val="0"/>
        </w:rPr>
        <w:t xml:space="preserve">– nadpobudliwością ruchową, ADHD </w:t>
      </w:r>
    </w:p>
    <w:p w:rsidR="00773512" w:rsidRPr="00773512" w:rsidRDefault="00773512" w:rsidP="00BB14DF">
      <w:pPr>
        <w:pStyle w:val="Default"/>
        <w:jc w:val="both"/>
        <w:rPr>
          <w:b w:val="0"/>
          <w:bCs w:val="0"/>
        </w:rPr>
      </w:pPr>
      <w:r w:rsidRPr="00773512">
        <w:rPr>
          <w:b w:val="0"/>
          <w:bCs w:val="0"/>
        </w:rPr>
        <w:t xml:space="preserve">– chorobą przewlekłą, </w:t>
      </w:r>
    </w:p>
    <w:p w:rsidR="00773512" w:rsidRPr="00773512" w:rsidRDefault="00773512" w:rsidP="00BB14DF">
      <w:pPr>
        <w:pStyle w:val="Default"/>
        <w:jc w:val="both"/>
        <w:rPr>
          <w:b w:val="0"/>
          <w:bCs w:val="0"/>
        </w:rPr>
      </w:pPr>
      <w:r w:rsidRPr="00773512">
        <w:rPr>
          <w:b w:val="0"/>
          <w:bCs w:val="0"/>
        </w:rPr>
        <w:t xml:space="preserve">– doświadczających sytuacji traumatycznych lub kryzysowych, </w:t>
      </w:r>
    </w:p>
    <w:p w:rsidR="00773512" w:rsidRPr="00773512" w:rsidRDefault="00773512" w:rsidP="00BB14DF">
      <w:pPr>
        <w:pStyle w:val="Default"/>
        <w:jc w:val="both"/>
        <w:rPr>
          <w:b w:val="0"/>
          <w:bCs w:val="0"/>
        </w:rPr>
      </w:pPr>
      <w:r w:rsidRPr="00773512">
        <w:rPr>
          <w:b w:val="0"/>
          <w:bCs w:val="0"/>
        </w:rPr>
        <w:t xml:space="preserve">– z trudnościami adaptacyjnymi związanymi z różnicami kulturowymi lub ze zmianą środowiska edukacyjnego, w tym związanych z wcześniejszym kształceniem za granicą. </w:t>
      </w:r>
    </w:p>
    <w:p w:rsidR="00773512" w:rsidRPr="00773512" w:rsidRDefault="00773512" w:rsidP="00BB14DF">
      <w:pPr>
        <w:pStyle w:val="Default"/>
        <w:jc w:val="both"/>
        <w:rPr>
          <w:b w:val="0"/>
          <w:bCs w:val="0"/>
        </w:rPr>
      </w:pPr>
      <w:r w:rsidRPr="00773512">
        <w:rPr>
          <w:b w:val="0"/>
          <w:bCs w:val="0"/>
        </w:rPr>
        <w:t xml:space="preserve">2) orzeczeń o potrzebie kształcenia specjalnego lub potrzebie indywidualnego nauczania wystawianych przez Poradnie Psychologiczno – Pedagogiczne lub Poradnie Specjalistyczne, takich jak: </w:t>
      </w:r>
    </w:p>
    <w:p w:rsidR="00773512" w:rsidRPr="00773512" w:rsidRDefault="00773512" w:rsidP="00BB14DF">
      <w:pPr>
        <w:pStyle w:val="Default"/>
        <w:jc w:val="both"/>
        <w:rPr>
          <w:b w:val="0"/>
          <w:bCs w:val="0"/>
        </w:rPr>
      </w:pPr>
      <w:r w:rsidRPr="00773512">
        <w:rPr>
          <w:b w:val="0"/>
          <w:bCs w:val="0"/>
        </w:rPr>
        <w:t xml:space="preserve">– orzeczenie dla dzieci z niepełnosprawnością intelektualną w stopniu lekkim, </w:t>
      </w:r>
    </w:p>
    <w:p w:rsidR="00773512" w:rsidRPr="00773512" w:rsidRDefault="00773512" w:rsidP="00BB14DF">
      <w:pPr>
        <w:pStyle w:val="Default"/>
        <w:jc w:val="both"/>
        <w:rPr>
          <w:b w:val="0"/>
          <w:bCs w:val="0"/>
        </w:rPr>
      </w:pPr>
      <w:r w:rsidRPr="00773512">
        <w:rPr>
          <w:b w:val="0"/>
          <w:bCs w:val="0"/>
        </w:rPr>
        <w:t xml:space="preserve">– orzeczenie dla dzieci z niepełnosprawnością intelektualną w stopniu umiarkowanym </w:t>
      </w:r>
      <w:r w:rsidR="00BB14DF">
        <w:rPr>
          <w:b w:val="0"/>
          <w:bCs w:val="0"/>
        </w:rPr>
        <w:t xml:space="preserve">                      </w:t>
      </w:r>
      <w:r w:rsidRPr="00773512">
        <w:rPr>
          <w:b w:val="0"/>
          <w:bCs w:val="0"/>
        </w:rPr>
        <w:t xml:space="preserve">i znacznym, </w:t>
      </w:r>
    </w:p>
    <w:p w:rsidR="00773512" w:rsidRPr="00773512" w:rsidRDefault="00773512" w:rsidP="00BB14DF">
      <w:pPr>
        <w:pStyle w:val="Default"/>
        <w:jc w:val="both"/>
        <w:rPr>
          <w:b w:val="0"/>
          <w:bCs w:val="0"/>
        </w:rPr>
      </w:pPr>
      <w:r w:rsidRPr="00773512">
        <w:rPr>
          <w:b w:val="0"/>
          <w:bCs w:val="0"/>
        </w:rPr>
        <w:t xml:space="preserve">– orzeczenie dla dzieci niepełnosprawnych ruchowo lub z afazją, </w:t>
      </w:r>
    </w:p>
    <w:p w:rsidR="00773512" w:rsidRPr="00773512" w:rsidRDefault="00773512" w:rsidP="00BB14DF">
      <w:pPr>
        <w:pStyle w:val="Default"/>
        <w:jc w:val="both"/>
        <w:rPr>
          <w:b w:val="0"/>
          <w:bCs w:val="0"/>
        </w:rPr>
      </w:pPr>
      <w:r w:rsidRPr="00773512">
        <w:rPr>
          <w:b w:val="0"/>
          <w:bCs w:val="0"/>
        </w:rPr>
        <w:t xml:space="preserve">– orzeczenie dla dzieci słabo widzących lub niewidomych, </w:t>
      </w:r>
    </w:p>
    <w:p w:rsidR="00773512" w:rsidRPr="00773512" w:rsidRDefault="00773512" w:rsidP="00BB14DF">
      <w:pPr>
        <w:pStyle w:val="Default"/>
        <w:jc w:val="both"/>
        <w:rPr>
          <w:b w:val="0"/>
          <w:bCs w:val="0"/>
        </w:rPr>
      </w:pPr>
      <w:r w:rsidRPr="00773512">
        <w:rPr>
          <w:b w:val="0"/>
          <w:bCs w:val="0"/>
        </w:rPr>
        <w:t xml:space="preserve">– orzeczenie dla dzieci słabo słyszących lub niesłyszących, </w:t>
      </w:r>
    </w:p>
    <w:p w:rsidR="00773512" w:rsidRPr="00773512" w:rsidRDefault="00773512" w:rsidP="00BB14DF">
      <w:pPr>
        <w:pStyle w:val="Default"/>
        <w:jc w:val="both"/>
        <w:rPr>
          <w:b w:val="0"/>
          <w:bCs w:val="0"/>
        </w:rPr>
      </w:pPr>
      <w:r w:rsidRPr="00773512">
        <w:rPr>
          <w:b w:val="0"/>
          <w:bCs w:val="0"/>
        </w:rPr>
        <w:t xml:space="preserve">– orzeczenie dla dzieci z autyzmem lub Zespołem </w:t>
      </w:r>
      <w:proofErr w:type="spellStart"/>
      <w:r w:rsidRPr="00773512">
        <w:rPr>
          <w:b w:val="0"/>
          <w:bCs w:val="0"/>
        </w:rPr>
        <w:t>Aspergera</w:t>
      </w:r>
      <w:proofErr w:type="spellEnd"/>
      <w:r w:rsidRPr="00773512">
        <w:rPr>
          <w:b w:val="0"/>
          <w:bCs w:val="0"/>
        </w:rPr>
        <w:t xml:space="preserve">, </w:t>
      </w:r>
    </w:p>
    <w:p w:rsidR="00773512" w:rsidRPr="00773512" w:rsidRDefault="00773512" w:rsidP="00BB14DF">
      <w:pPr>
        <w:pStyle w:val="Default"/>
        <w:jc w:val="both"/>
        <w:rPr>
          <w:b w:val="0"/>
          <w:bCs w:val="0"/>
        </w:rPr>
      </w:pPr>
      <w:r w:rsidRPr="00773512">
        <w:rPr>
          <w:b w:val="0"/>
          <w:bCs w:val="0"/>
        </w:rPr>
        <w:t xml:space="preserve">– orzeczenie dla dzieci zagrożonych niedostosowaniem społecznym lub niedostosowanych społecznie, </w:t>
      </w:r>
    </w:p>
    <w:p w:rsidR="00773512" w:rsidRPr="00773512" w:rsidRDefault="00773512" w:rsidP="00BB14DF">
      <w:pPr>
        <w:pStyle w:val="Default"/>
        <w:jc w:val="both"/>
        <w:rPr>
          <w:b w:val="0"/>
          <w:bCs w:val="0"/>
        </w:rPr>
      </w:pPr>
      <w:r w:rsidRPr="00773512">
        <w:rPr>
          <w:b w:val="0"/>
          <w:bCs w:val="0"/>
        </w:rPr>
        <w:t xml:space="preserve">– ze względu na stan zdrowia, który utrudnia lub uniemożliwia uczęszczanie do przedszkola lub szkoły. </w:t>
      </w:r>
    </w:p>
    <w:p w:rsidR="00773512" w:rsidRPr="00773512" w:rsidRDefault="00773512" w:rsidP="00BB14DF">
      <w:pPr>
        <w:pStyle w:val="Default"/>
        <w:jc w:val="both"/>
        <w:rPr>
          <w:b w:val="0"/>
          <w:bCs w:val="0"/>
        </w:rPr>
      </w:pPr>
      <w:r w:rsidRPr="00773512">
        <w:rPr>
          <w:b w:val="0"/>
          <w:bCs w:val="0"/>
        </w:rPr>
        <w:t xml:space="preserve">3) rozpoznania indywidualnych potrzeb rozwojowych i edukacyjnych oraz indywidualnych możliwości psychofizycznych ucznia dokonanego przez nauczycieli i specjalistów. </w:t>
      </w:r>
    </w:p>
    <w:p w:rsidR="00773512" w:rsidRPr="00773512" w:rsidRDefault="00773512" w:rsidP="00BB14DF">
      <w:pPr>
        <w:pStyle w:val="Default"/>
        <w:jc w:val="both"/>
        <w:rPr>
          <w:b w:val="0"/>
          <w:bCs w:val="0"/>
        </w:rPr>
      </w:pPr>
      <w:r w:rsidRPr="00773512">
        <w:rPr>
          <w:b w:val="0"/>
          <w:bCs w:val="0"/>
        </w:rPr>
        <w:t xml:space="preserve">Wystawiane opinie i orzeczenia zawierają ogólne wskazania do dalszej pracy, które nauczyciele muszą skonkretyzować podczas bezpośredniej pracy z dzieckiem lub uczniem. </w:t>
      </w:r>
    </w:p>
    <w:p w:rsidR="00773512" w:rsidRDefault="00773512" w:rsidP="00BB14DF">
      <w:pPr>
        <w:pStyle w:val="Default"/>
        <w:jc w:val="both"/>
        <w:rPr>
          <w:b w:val="0"/>
          <w:bCs w:val="0"/>
        </w:rPr>
      </w:pPr>
    </w:p>
    <w:p w:rsidR="00773512" w:rsidRPr="00773512" w:rsidRDefault="00773512" w:rsidP="00BB14DF">
      <w:pPr>
        <w:pStyle w:val="Default"/>
        <w:jc w:val="both"/>
        <w:rPr>
          <w:b w:val="0"/>
          <w:bCs w:val="0"/>
        </w:rPr>
      </w:pPr>
      <w:r w:rsidRPr="00773512">
        <w:rPr>
          <w:b w:val="0"/>
          <w:bCs w:val="0"/>
        </w:rPr>
        <w:t xml:space="preserve">Podstawowym celem dostosowania wymagań jest wyrównanie szans edukacyjnych uczniów oraz zapobieganie wtórnym zaburzeniom sfery emocjonalno-motywacyjnej. Dostosowanie polega na </w:t>
      </w:r>
      <w:r w:rsidRPr="00773512">
        <w:t>modyfikacji procesu edukacyjnego</w:t>
      </w:r>
      <w:r w:rsidRPr="00773512">
        <w:rPr>
          <w:b w:val="0"/>
          <w:bCs w:val="0"/>
        </w:rPr>
        <w:t xml:space="preserve">, umożliwiającego uczniom sprostanie wymaganiom. </w:t>
      </w:r>
      <w:r w:rsidRPr="00773512">
        <w:t xml:space="preserve">Obszary dostosowania </w:t>
      </w:r>
      <w:r w:rsidRPr="00773512">
        <w:rPr>
          <w:b w:val="0"/>
          <w:bCs w:val="0"/>
        </w:rPr>
        <w:t xml:space="preserve">obejmują: </w:t>
      </w:r>
    </w:p>
    <w:p w:rsidR="00773512" w:rsidRPr="00773512" w:rsidRDefault="00773512" w:rsidP="00BB14DF">
      <w:pPr>
        <w:pStyle w:val="Default"/>
        <w:jc w:val="both"/>
        <w:rPr>
          <w:b w:val="0"/>
          <w:bCs w:val="0"/>
        </w:rPr>
      </w:pPr>
      <w:r w:rsidRPr="00773512">
        <w:t xml:space="preserve">– warunki procesu edukacyjnego </w:t>
      </w:r>
      <w:r w:rsidRPr="00773512">
        <w:rPr>
          <w:b w:val="0"/>
          <w:bCs w:val="0"/>
        </w:rPr>
        <w:t xml:space="preserve">tj. zasady, metody, formy, środki dydaktyczne, </w:t>
      </w:r>
    </w:p>
    <w:p w:rsidR="00773512" w:rsidRPr="00773512" w:rsidRDefault="00773512" w:rsidP="00BB14DF">
      <w:pPr>
        <w:pStyle w:val="Default"/>
        <w:jc w:val="both"/>
        <w:rPr>
          <w:b w:val="0"/>
          <w:bCs w:val="0"/>
        </w:rPr>
      </w:pPr>
      <w:r w:rsidRPr="00773512">
        <w:t xml:space="preserve">– zewnętrzną organizację nauczania </w:t>
      </w:r>
      <w:r w:rsidRPr="00773512">
        <w:rPr>
          <w:b w:val="0"/>
          <w:bCs w:val="0"/>
        </w:rPr>
        <w:t xml:space="preserve">(np. posadzenie ucznia </w:t>
      </w:r>
      <w:proofErr w:type="spellStart"/>
      <w:r w:rsidRPr="00773512">
        <w:rPr>
          <w:b w:val="0"/>
          <w:bCs w:val="0"/>
        </w:rPr>
        <w:t>słabosłyszącego</w:t>
      </w:r>
      <w:proofErr w:type="spellEnd"/>
      <w:r w:rsidRPr="00773512">
        <w:rPr>
          <w:b w:val="0"/>
          <w:bCs w:val="0"/>
        </w:rPr>
        <w:t xml:space="preserve"> w pierwszej ławce), </w:t>
      </w:r>
    </w:p>
    <w:p w:rsidR="00773512" w:rsidRPr="00773512" w:rsidRDefault="00773512" w:rsidP="00BB14DF">
      <w:pPr>
        <w:pStyle w:val="Default"/>
        <w:jc w:val="both"/>
        <w:rPr>
          <w:b w:val="0"/>
          <w:bCs w:val="0"/>
        </w:rPr>
      </w:pPr>
      <w:r w:rsidRPr="00773512">
        <w:t xml:space="preserve">– warunki sprawdzania poziomu wiedzy i umiejętności </w:t>
      </w:r>
      <w:r w:rsidRPr="00773512">
        <w:rPr>
          <w:b w:val="0"/>
          <w:bCs w:val="0"/>
        </w:rPr>
        <w:t xml:space="preserve">(metody i formy sprawdzania </w:t>
      </w:r>
      <w:r w:rsidR="00BB14DF">
        <w:rPr>
          <w:b w:val="0"/>
          <w:bCs w:val="0"/>
        </w:rPr>
        <w:t xml:space="preserve">                  </w:t>
      </w:r>
      <w:r w:rsidRPr="00773512">
        <w:rPr>
          <w:b w:val="0"/>
          <w:bCs w:val="0"/>
        </w:rPr>
        <w:t xml:space="preserve">i kryteria oceniania) </w:t>
      </w:r>
    </w:p>
    <w:p w:rsidR="00773512" w:rsidRPr="00773512" w:rsidRDefault="00773512" w:rsidP="00BB14DF">
      <w:pPr>
        <w:pStyle w:val="Default"/>
        <w:jc w:val="both"/>
        <w:rPr>
          <w:b w:val="0"/>
          <w:bCs w:val="0"/>
        </w:rPr>
      </w:pPr>
      <w:r w:rsidRPr="00773512">
        <w:t xml:space="preserve">– dostosowanie treści kształcenia </w:t>
      </w:r>
    </w:p>
    <w:p w:rsidR="00BB14DF" w:rsidRDefault="00773512" w:rsidP="00BB14DF">
      <w:pPr>
        <w:pStyle w:val="Default"/>
        <w:jc w:val="both"/>
        <w:rPr>
          <w:b w:val="0"/>
          <w:bCs w:val="0"/>
        </w:rPr>
      </w:pPr>
      <w:r w:rsidRPr="00773512">
        <w:t xml:space="preserve">Dostosowanie wymagań edukacyjnych </w:t>
      </w:r>
      <w:r w:rsidRPr="00773512">
        <w:rPr>
          <w:b w:val="0"/>
          <w:bCs w:val="0"/>
        </w:rPr>
        <w:t>ma zapewnić realizację konkretnych celów edukacyjnych (wynikających z podstawy programowej danego etapu nauczania) i sprawić, że staną się one możliwe do osiągnięcia przez ucznia.</w:t>
      </w:r>
    </w:p>
    <w:p w:rsidR="00773512" w:rsidRPr="00773512" w:rsidRDefault="00773512" w:rsidP="00BB14DF">
      <w:pPr>
        <w:pStyle w:val="Default"/>
        <w:jc w:val="both"/>
        <w:rPr>
          <w:b w:val="0"/>
          <w:bCs w:val="0"/>
        </w:rPr>
      </w:pPr>
      <w:r w:rsidRPr="00773512">
        <w:rPr>
          <w:b w:val="0"/>
          <w:bCs w:val="0"/>
        </w:rPr>
        <w:lastRenderedPageBreak/>
        <w:t xml:space="preserve"> Celem dostosowania wymagań jest wyrównywanie szans edukacyjnych wśród uczniów</w:t>
      </w:r>
      <w:r w:rsidR="00BB14DF">
        <w:rPr>
          <w:b w:val="0"/>
          <w:bCs w:val="0"/>
        </w:rPr>
        <w:t xml:space="preserve">                    </w:t>
      </w:r>
      <w:r w:rsidRPr="00773512">
        <w:rPr>
          <w:b w:val="0"/>
          <w:bCs w:val="0"/>
        </w:rPr>
        <w:t xml:space="preserve"> u których stwierdzono zaburzenia i odchylenia rozwojowe utrudniające im naukę, zapobieganie nawarstwianiu się u nich zaległości szkolnych oraz zwiększenie lub utrzymanie motywacji do uczenia się. </w:t>
      </w:r>
    </w:p>
    <w:p w:rsidR="00773512" w:rsidRPr="00773512" w:rsidRDefault="00773512" w:rsidP="00BB14DF">
      <w:pPr>
        <w:pStyle w:val="Default"/>
        <w:jc w:val="both"/>
        <w:rPr>
          <w:b w:val="0"/>
          <w:bCs w:val="0"/>
        </w:rPr>
      </w:pPr>
      <w:r w:rsidRPr="00773512">
        <w:rPr>
          <w:b w:val="0"/>
          <w:bCs w:val="0"/>
        </w:rPr>
        <w:t xml:space="preserve">Nie może jednak ono prowadzić do obniżenia podstawy programowej i nie wymagania od ucznia pracy na lekcjach. Także sam uczeń nie powinien czuć się zwolniony z obowiązku uczenia się i odrabiania lekcji, a jego rodzice/prawni opiekunowie z udzielania mu pomocy </w:t>
      </w:r>
      <w:r w:rsidR="00BB14DF">
        <w:rPr>
          <w:b w:val="0"/>
          <w:bCs w:val="0"/>
        </w:rPr>
        <w:t xml:space="preserve">                </w:t>
      </w:r>
      <w:r w:rsidRPr="00773512">
        <w:rPr>
          <w:b w:val="0"/>
          <w:bCs w:val="0"/>
        </w:rPr>
        <w:t xml:space="preserve">i wsparcia podczas nauki oraz wyrównywania istniejących braków edukacyjnych. </w:t>
      </w:r>
    </w:p>
    <w:p w:rsidR="00773512" w:rsidRDefault="00773512" w:rsidP="00773512">
      <w:pPr>
        <w:pStyle w:val="Default"/>
        <w:rPr>
          <w:b w:val="0"/>
          <w:bCs w:val="0"/>
        </w:rPr>
      </w:pPr>
    </w:p>
    <w:p w:rsidR="00773512" w:rsidRPr="00BB14DF" w:rsidRDefault="00773512" w:rsidP="00773512">
      <w:pPr>
        <w:pStyle w:val="Default"/>
        <w:rPr>
          <w:bCs w:val="0"/>
        </w:rPr>
      </w:pPr>
      <w:r w:rsidRPr="00BB14DF">
        <w:rPr>
          <w:bCs w:val="0"/>
        </w:rPr>
        <w:t xml:space="preserve">MODELE PRACY DLA UCZNIÓW: </w:t>
      </w:r>
    </w:p>
    <w:p w:rsidR="00773512" w:rsidRPr="00773512" w:rsidRDefault="00773512" w:rsidP="00773512">
      <w:pPr>
        <w:pStyle w:val="Default"/>
        <w:rPr>
          <w:b w:val="0"/>
          <w:bCs w:val="0"/>
        </w:rPr>
      </w:pPr>
      <w:r w:rsidRPr="00773512">
        <w:rPr>
          <w:b w:val="0"/>
          <w:bCs w:val="0"/>
        </w:rPr>
        <w:t xml:space="preserve">– z dysleksją, </w:t>
      </w:r>
    </w:p>
    <w:p w:rsidR="00773512" w:rsidRPr="00773512" w:rsidRDefault="00773512" w:rsidP="00773512">
      <w:pPr>
        <w:pStyle w:val="Default"/>
        <w:rPr>
          <w:b w:val="0"/>
          <w:bCs w:val="0"/>
        </w:rPr>
      </w:pPr>
      <w:r w:rsidRPr="00773512">
        <w:rPr>
          <w:b w:val="0"/>
          <w:bCs w:val="0"/>
        </w:rPr>
        <w:t xml:space="preserve">– z inteligencją niższą niż przeciętna, </w:t>
      </w:r>
    </w:p>
    <w:p w:rsidR="00773512" w:rsidRPr="00773512" w:rsidRDefault="00773512" w:rsidP="00773512">
      <w:pPr>
        <w:pStyle w:val="Default"/>
        <w:rPr>
          <w:b w:val="0"/>
          <w:bCs w:val="0"/>
        </w:rPr>
      </w:pPr>
      <w:r w:rsidRPr="00773512">
        <w:rPr>
          <w:b w:val="0"/>
          <w:bCs w:val="0"/>
        </w:rPr>
        <w:t xml:space="preserve">– słabo słyszących, </w:t>
      </w:r>
    </w:p>
    <w:p w:rsidR="00773512" w:rsidRPr="00773512" w:rsidRDefault="00773512" w:rsidP="00773512">
      <w:pPr>
        <w:pStyle w:val="Default"/>
        <w:rPr>
          <w:b w:val="0"/>
          <w:bCs w:val="0"/>
        </w:rPr>
      </w:pPr>
      <w:r w:rsidRPr="00773512">
        <w:rPr>
          <w:b w:val="0"/>
          <w:bCs w:val="0"/>
        </w:rPr>
        <w:t xml:space="preserve">– słabo widzących, </w:t>
      </w:r>
    </w:p>
    <w:p w:rsidR="00773512" w:rsidRPr="00773512" w:rsidRDefault="00773512" w:rsidP="00773512">
      <w:pPr>
        <w:pStyle w:val="Default"/>
        <w:rPr>
          <w:b w:val="0"/>
          <w:bCs w:val="0"/>
        </w:rPr>
      </w:pPr>
      <w:r w:rsidRPr="00773512">
        <w:rPr>
          <w:b w:val="0"/>
          <w:bCs w:val="0"/>
        </w:rPr>
        <w:t xml:space="preserve">– z ADHD, </w:t>
      </w:r>
    </w:p>
    <w:p w:rsidR="00773512" w:rsidRPr="00773512" w:rsidRDefault="00773512" w:rsidP="00773512">
      <w:pPr>
        <w:pStyle w:val="Default"/>
        <w:rPr>
          <w:b w:val="0"/>
          <w:bCs w:val="0"/>
        </w:rPr>
      </w:pPr>
      <w:r w:rsidRPr="00773512">
        <w:rPr>
          <w:b w:val="0"/>
          <w:bCs w:val="0"/>
        </w:rPr>
        <w:t xml:space="preserve">– z chorobą przewlekłą, </w:t>
      </w:r>
    </w:p>
    <w:p w:rsidR="00773512" w:rsidRPr="00773512" w:rsidRDefault="00773512" w:rsidP="00773512">
      <w:pPr>
        <w:pStyle w:val="Default"/>
        <w:rPr>
          <w:b w:val="0"/>
          <w:bCs w:val="0"/>
        </w:rPr>
      </w:pPr>
      <w:r w:rsidRPr="00773512">
        <w:rPr>
          <w:b w:val="0"/>
          <w:bCs w:val="0"/>
        </w:rPr>
        <w:t xml:space="preserve">– ze szczególnymi uzdolnieniami, </w:t>
      </w:r>
    </w:p>
    <w:p w:rsidR="00773512" w:rsidRPr="00773512" w:rsidRDefault="00773512" w:rsidP="00773512">
      <w:pPr>
        <w:pStyle w:val="Default"/>
        <w:rPr>
          <w:b w:val="0"/>
          <w:bCs w:val="0"/>
        </w:rPr>
      </w:pPr>
      <w:r w:rsidRPr="00773512">
        <w:rPr>
          <w:b w:val="0"/>
          <w:bCs w:val="0"/>
        </w:rPr>
        <w:t xml:space="preserve">– z poważnymi zaburzeniami w komunikowaniu się, </w:t>
      </w:r>
    </w:p>
    <w:p w:rsidR="00773512" w:rsidRPr="00773512" w:rsidRDefault="00773512" w:rsidP="00773512">
      <w:pPr>
        <w:pStyle w:val="Default"/>
        <w:rPr>
          <w:b w:val="0"/>
          <w:bCs w:val="0"/>
        </w:rPr>
      </w:pPr>
      <w:r w:rsidRPr="00773512">
        <w:rPr>
          <w:b w:val="0"/>
          <w:bCs w:val="0"/>
        </w:rPr>
        <w:t xml:space="preserve">– zagrożonych niedostosowaniem społecznym, </w:t>
      </w:r>
    </w:p>
    <w:p w:rsidR="00773512" w:rsidRDefault="00476544" w:rsidP="00773512">
      <w:pPr>
        <w:pStyle w:val="Default"/>
        <w:rPr>
          <w:b w:val="0"/>
          <w:bCs w:val="0"/>
        </w:rPr>
      </w:pPr>
      <w:r>
        <w:rPr>
          <w:b w:val="0"/>
          <w:bCs w:val="0"/>
        </w:rPr>
        <w:t xml:space="preserve">- </w:t>
      </w:r>
      <w:r w:rsidR="00DD4B55">
        <w:rPr>
          <w:b w:val="0"/>
          <w:bCs w:val="0"/>
        </w:rPr>
        <w:t xml:space="preserve">ze spektrum Autyzmu/z zespołem </w:t>
      </w:r>
      <w:proofErr w:type="spellStart"/>
      <w:r w:rsidR="00DD4B55">
        <w:rPr>
          <w:b w:val="0"/>
          <w:bCs w:val="0"/>
        </w:rPr>
        <w:t>Aspergera</w:t>
      </w:r>
      <w:proofErr w:type="spellEnd"/>
      <w:r w:rsidR="00DD4B55">
        <w:rPr>
          <w:b w:val="0"/>
          <w:bCs w:val="0"/>
        </w:rPr>
        <w:t>.</w:t>
      </w:r>
    </w:p>
    <w:p w:rsidR="00773512" w:rsidRDefault="00773512" w:rsidP="00773512">
      <w:pPr>
        <w:pStyle w:val="Default"/>
        <w:rPr>
          <w:b w:val="0"/>
          <w:bCs w:val="0"/>
        </w:rPr>
      </w:pPr>
    </w:p>
    <w:p w:rsidR="00773512" w:rsidRDefault="00773512" w:rsidP="00773512">
      <w:pPr>
        <w:pStyle w:val="Default"/>
        <w:rPr>
          <w:b w:val="0"/>
          <w:bCs w:val="0"/>
        </w:rPr>
      </w:pPr>
    </w:p>
    <w:p w:rsidR="00773512" w:rsidRPr="00773512" w:rsidRDefault="00773512" w:rsidP="00773512">
      <w:pPr>
        <w:pStyle w:val="Default"/>
        <w:rPr>
          <w:b w:val="0"/>
          <w:bCs w:val="0"/>
        </w:rPr>
      </w:pPr>
    </w:p>
    <w:p w:rsidR="00773512" w:rsidRDefault="00773512" w:rsidP="00773512">
      <w:pPr>
        <w:pStyle w:val="Default"/>
      </w:pPr>
      <w:r w:rsidRPr="00773512">
        <w:t xml:space="preserve">UCZEŃ Z DYSLEKSJĄ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rPr>
          <w:b w:val="0"/>
          <w:bCs w:val="0"/>
        </w:rPr>
        <w:t xml:space="preserve">Ogólne zasady postępowania z uczniem z dysleksją rozwojową: </w:t>
      </w:r>
    </w:p>
    <w:p w:rsidR="00773512" w:rsidRPr="00773512" w:rsidRDefault="00773512" w:rsidP="00773512">
      <w:pPr>
        <w:pStyle w:val="Default"/>
        <w:rPr>
          <w:b w:val="0"/>
          <w:bCs w:val="0"/>
        </w:rPr>
      </w:pPr>
      <w:r w:rsidRPr="00773512">
        <w:t>1. Unikać głośnego odpytywania z czytania przy całej klasie</w:t>
      </w:r>
      <w:r w:rsidRPr="00773512">
        <w:rPr>
          <w:b w:val="0"/>
          <w:bCs w:val="0"/>
        </w:rPr>
        <w:t xml:space="preserve">; wskazówka ta dotyczy przede wszystkim dzieci młodszych. Jeśli nauczycielowi dla oceny umiejętności ucznia niezbędne jest głośne czytanie, należy przeprowadzić je na przerwie, po zakończeniu lekcji.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 xml:space="preserve">2. Ograniczać czytanie obszernych lektur do rozdziałów istotnych </w:t>
      </w:r>
      <w:r w:rsidRPr="00773512">
        <w:rPr>
          <w:b w:val="0"/>
          <w:bCs w:val="0"/>
        </w:rPr>
        <w:t xml:space="preserve">ze względu na omawianą tematykę, akceptować korzystanie z nagrań fonicznych, w wyjątkowych przypadkach z ekranizacji, jako uzupełnienia samodzielnie przeczytanych rozdziałów.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3. Kontrolować stopień zrozumienia samodzielnie przeczytanych przez ucznia poleceń</w:t>
      </w:r>
      <w:r w:rsidRPr="00773512">
        <w:rPr>
          <w:b w:val="0"/>
          <w:bCs w:val="0"/>
        </w:rPr>
        <w:t xml:space="preserve">, szczególnie podczas sprawdzianów (wolne tempo czytania, słabe rozumienie jednorazowo przeczytanego tekstu może uniemożliwić wykazanie się wiedzą z danego materiału).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 xml:space="preserve">4. </w:t>
      </w:r>
      <w:r w:rsidRPr="00773512">
        <w:rPr>
          <w:b w:val="0"/>
          <w:bCs w:val="0"/>
        </w:rPr>
        <w:t xml:space="preserve">Ze względu na wolne tempo czytania lub/i pisania </w:t>
      </w:r>
      <w:r w:rsidRPr="00773512">
        <w:t xml:space="preserve">zmniejszyć ilość zadań (poleceń) do wykonania </w:t>
      </w:r>
      <w:r w:rsidRPr="00773512">
        <w:rPr>
          <w:b w:val="0"/>
          <w:bCs w:val="0"/>
        </w:rPr>
        <w:t xml:space="preserve">w prze-widzianym dla całej klasy czasie lub wydłużyć czas pracy dziecka. Formy te należy stosować zamiennie – uczeń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rPr>
          <w:b w:val="0"/>
          <w:bCs w:val="0"/>
        </w:rPr>
        <w:t xml:space="preserve">pozostawiony w klasie dłużej niż rówieśnicy, narażony na komentarze z ich strony sam zacznie rezygnować z dodatkowego czasu. </w:t>
      </w:r>
    </w:p>
    <w:p w:rsidR="00773512" w:rsidRPr="00773512" w:rsidRDefault="00773512" w:rsidP="00773512">
      <w:pPr>
        <w:pStyle w:val="Default"/>
        <w:rPr>
          <w:b w:val="0"/>
          <w:bCs w:val="0"/>
        </w:rPr>
      </w:pPr>
      <w:r w:rsidRPr="00773512">
        <w:t>5. Ograniczać teksty do czytania i pisania na lekcji do niezbędnych notatek</w:t>
      </w:r>
      <w:r w:rsidRPr="00773512">
        <w:rPr>
          <w:b w:val="0"/>
          <w:bCs w:val="0"/>
        </w:rPr>
        <w:t xml:space="preserve">, których nie ma w podręczniku; jeśli to możliwe dać dziecku gotową notatkę do wklejenia. Zalecenie to jest szczególnie istotne w przypadku dzieci małych lub starszych, u których stwierdzono dysgrafię.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6. Pisemne sprawdziany powinny ograniczać się do sprawdzanych wiadomości</w:t>
      </w:r>
      <w:r w:rsidRPr="00773512">
        <w:rPr>
          <w:b w:val="0"/>
          <w:bCs w:val="0"/>
        </w:rPr>
        <w:t xml:space="preserve">, wskazane jest, zatem stosowanie testów wyboru, zdań niedokończonych, tekstów z lukami – pozwoli to uczniowi skoncentrować się na kontrolowanej tematyce, a nie na poprawności pisania.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7. Wskazane jest preferowanie wypowiedzi ustnych</w:t>
      </w:r>
      <w:r w:rsidRPr="00773512">
        <w:rPr>
          <w:b w:val="0"/>
          <w:bCs w:val="0"/>
        </w:rPr>
        <w:t xml:space="preserve">. Sprawdzanie wiadomości powinno odbywać się często i do-tyczyć krótszych partii materiału. Pytania kierowane do ucznia powinny być precyzyjne.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 xml:space="preserve">8. W przedmiotach ścisłych </w:t>
      </w:r>
      <w:r w:rsidRPr="00773512">
        <w:rPr>
          <w:b w:val="0"/>
          <w:bCs w:val="0"/>
        </w:rPr>
        <w:t xml:space="preserve">podczas wykonywania ścisłych operacji wymagających wielokrotnych przekształceń, należy umożliwić dziecku ustne skomentowanie wykonywanych działań. </w:t>
      </w:r>
      <w:r w:rsidRPr="00773512">
        <w:t xml:space="preserve">W ocenie pracy ucznia wskazane jest uwzględnienie poprawności toku rozumowania, a nie tylko prawidłowości wyniku końcowego. </w:t>
      </w:r>
      <w:r w:rsidRPr="00773512">
        <w:rPr>
          <w:b w:val="0"/>
          <w:bCs w:val="0"/>
        </w:rPr>
        <w:t xml:space="preserve">W przypadku prac pisemnych z przedmiotów ścisłych i im pokrewnych, nauczyciel powinien zwrócić uwagę na graficzne rozplanowanie sprawdzianów – pod treścią zadania powinno być wolne miejsce na rozwiązanie. Pozwoli to uniknąć niepotrzebnych pomyłek przy przepisywaniu zadań na inną stronę np. gubienia, mylenia znaków, cyfr, symboli, tak charakterystycznych dla dzieci z dysleksją. Materiał programowy wymagający znajomości wielu wzorów, symboli, przekształceń można podzielić na mniejsze partie. Tam, gdzie jest taka możliwość, pozwolić na korzystanie z gotowych wzorów, tablic itp.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 xml:space="preserve">9. Materiał programowy </w:t>
      </w:r>
      <w:r w:rsidRPr="00773512">
        <w:rPr>
          <w:b w:val="0"/>
          <w:bCs w:val="0"/>
        </w:rPr>
        <w:t xml:space="preserve">wymagający znajomości wielu wzorów, symboli, przekształceń można podzielić na mniejsze partie. Tam, gdzie jest taka możliwość, pozwolić na korzystanie z gotowych wzorów, tablic itp.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 xml:space="preserve">10. Unikać „wyrywania do odpowiedzi”. </w:t>
      </w:r>
      <w:r w:rsidRPr="00773512">
        <w:rPr>
          <w:b w:val="0"/>
          <w:bCs w:val="0"/>
        </w:rPr>
        <w:t xml:space="preserve">Jeśli to możliwe uprzedzić ucznia (na przerwie lub na początku lekcji), że będzie dzisiaj pytany. W ten sposób umożliwiamy dziecku przypomnienie wiadomości, skoncentrowaniu się, a także opanowanie zapięcia emocjonalnego często blokującego wypowiedź.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11. Dobrze jest posadzić dziecko blisko nauczyciela</w:t>
      </w:r>
      <w:r w:rsidRPr="00773512">
        <w:rPr>
          <w:b w:val="0"/>
          <w:bCs w:val="0"/>
        </w:rPr>
        <w:t xml:space="preserve">, dzięki temu zwiększy się jego koncentracja uwagi, ograniczeniu ulegnie ilość bodźców rozpraszających, wzrośnie bezpośrednia kontrola nauczyciela, bliskość tablicy pozwoli zmniejszyć ilość błędów przy przepisywaniu.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12. Złagodzić kryteria wymagań z języków obcych</w:t>
      </w:r>
      <w:r w:rsidRPr="00773512">
        <w:rPr>
          <w:b w:val="0"/>
          <w:bCs w:val="0"/>
        </w:rPr>
        <w:t xml:space="preserve">. Uczeń mający problemy z opanowaniem ojczystego języka prawie zawsze ma trudności z mówieniem, rozumieniem, czytaniem i pisaniem w języku obcym.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 xml:space="preserve">13. Podczas oceny prac pisemnych nie uwzględniać poprawności ortograficznej lub oceniać ją opisowo. </w:t>
      </w:r>
    </w:p>
    <w:p w:rsidR="00773512" w:rsidRPr="00773512" w:rsidRDefault="00773512" w:rsidP="00773512">
      <w:pPr>
        <w:pStyle w:val="Default"/>
        <w:rPr>
          <w:b w:val="0"/>
          <w:bCs w:val="0"/>
        </w:rPr>
      </w:pPr>
    </w:p>
    <w:p w:rsidR="00773512" w:rsidRDefault="00773512" w:rsidP="00773512">
      <w:pPr>
        <w:pStyle w:val="Default"/>
        <w:rPr>
          <w:b w:val="0"/>
          <w:bCs w:val="0"/>
        </w:rPr>
      </w:pPr>
      <w:r w:rsidRPr="00773512">
        <w:rPr>
          <w:b w:val="0"/>
          <w:bCs w:val="0"/>
        </w:rPr>
        <w:t xml:space="preserve">Należałoby pozwolić uczniom na korzystanie ze słowników ortograficznych podczas pisania wypracowań, prac klasowych. Postępy w zakresie ortografii sprawdzać za pomocą dyktand z komentarzem, okienkiem ortograficznym, pisania z pamięci. Zakres sprawdzianu powinien obejmować jeden rodzaj trudność ortograficznych - umożliwi to skoncentrowanie się na zagadnieniu, tym samym zmniejszając ilość błędów i dając poczucie sukcesu.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14. W przypadku ucznia z dysgrafią wskazane jest akceptowanie pisma drukowanego</w:t>
      </w:r>
      <w:r w:rsidRPr="00773512">
        <w:rPr>
          <w:b w:val="0"/>
          <w:bCs w:val="0"/>
        </w:rPr>
        <w:t xml:space="preserve">, pisma na maszynie, komputerze, zwłaszcza prac obszernych (wypracowań, referatów). Nie należy również oceniać estetyki pisma, np. w zeszytach. Jeśli pismo dziecka jest trudne do odczytania, można zamienić pracę pisemną na wypowiedź ustną.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 xml:space="preserve">15. </w:t>
      </w:r>
      <w:r w:rsidRPr="00773512">
        <w:rPr>
          <w:b w:val="0"/>
          <w:bCs w:val="0"/>
        </w:rPr>
        <w:t xml:space="preserve">Bazować na </w:t>
      </w:r>
      <w:proofErr w:type="spellStart"/>
      <w:r w:rsidRPr="00773512">
        <w:t>polisensorycznych</w:t>
      </w:r>
      <w:proofErr w:type="spellEnd"/>
      <w:r w:rsidRPr="00773512">
        <w:t xml:space="preserve"> </w:t>
      </w:r>
      <w:r w:rsidRPr="00773512">
        <w:rPr>
          <w:b w:val="0"/>
          <w:bCs w:val="0"/>
        </w:rPr>
        <w:t xml:space="preserve">(angażujących wszystkie zmysły) metodach nauczania. </w:t>
      </w:r>
    </w:p>
    <w:p w:rsidR="00773512" w:rsidRPr="00773512" w:rsidRDefault="00773512" w:rsidP="00773512">
      <w:pPr>
        <w:pStyle w:val="Default"/>
        <w:rPr>
          <w:b w:val="0"/>
          <w:bCs w:val="0"/>
        </w:rPr>
      </w:pPr>
    </w:p>
    <w:p w:rsidR="00773512" w:rsidRPr="00773512" w:rsidRDefault="00773512" w:rsidP="00773512">
      <w:pPr>
        <w:pStyle w:val="Default"/>
        <w:rPr>
          <w:b w:val="0"/>
          <w:bCs w:val="0"/>
        </w:rPr>
      </w:pPr>
      <w:r w:rsidRPr="00773512">
        <w:t xml:space="preserve">16. Przekazywać uczniom spostrzeżenia </w:t>
      </w:r>
      <w:r w:rsidRPr="00773512">
        <w:rPr>
          <w:b w:val="0"/>
          <w:bCs w:val="0"/>
        </w:rPr>
        <w:t xml:space="preserve">na temat ich pracy. Zauważać zrobione postępy. </w:t>
      </w:r>
    </w:p>
    <w:p w:rsidR="00773512" w:rsidRPr="00773512" w:rsidRDefault="00773512" w:rsidP="00773512">
      <w:pPr>
        <w:pStyle w:val="Default"/>
        <w:rPr>
          <w:b w:val="0"/>
          <w:bCs w:val="0"/>
        </w:rPr>
      </w:pPr>
    </w:p>
    <w:p w:rsidR="00773512" w:rsidRDefault="00773512" w:rsidP="00773512">
      <w:pPr>
        <w:pStyle w:val="Default"/>
        <w:rPr>
          <w:b w:val="0"/>
          <w:bCs w:val="0"/>
        </w:rPr>
      </w:pPr>
      <w:r w:rsidRPr="00773512">
        <w:t xml:space="preserve">17. </w:t>
      </w:r>
      <w:r w:rsidRPr="00773512">
        <w:rPr>
          <w:b w:val="0"/>
          <w:bCs w:val="0"/>
        </w:rPr>
        <w:t xml:space="preserve">Systematycznie </w:t>
      </w:r>
      <w:r w:rsidRPr="00773512">
        <w:t>przeglądać zeszyty</w:t>
      </w:r>
      <w:r w:rsidRPr="00773512">
        <w:rPr>
          <w:b w:val="0"/>
          <w:bCs w:val="0"/>
        </w:rPr>
        <w:t xml:space="preserve">. </w:t>
      </w:r>
    </w:p>
    <w:p w:rsidR="00DD4B55" w:rsidRDefault="00DD4B55" w:rsidP="00773512">
      <w:pPr>
        <w:pStyle w:val="Default"/>
        <w:rPr>
          <w:b w:val="0"/>
          <w:bCs w:val="0"/>
        </w:rPr>
      </w:pPr>
    </w:p>
    <w:p w:rsidR="00DD4B55" w:rsidRPr="00773512" w:rsidRDefault="00DD4B55" w:rsidP="00773512">
      <w:pPr>
        <w:pStyle w:val="Default"/>
        <w:rPr>
          <w:b w:val="0"/>
          <w:bCs w:val="0"/>
        </w:rPr>
      </w:pPr>
    </w:p>
    <w:tbl>
      <w:tblPr>
        <w:tblW w:w="0" w:type="auto"/>
        <w:tblBorders>
          <w:top w:val="nil"/>
          <w:left w:val="nil"/>
          <w:bottom w:val="nil"/>
          <w:right w:val="nil"/>
        </w:tblBorders>
        <w:tblLayout w:type="fixed"/>
        <w:tblLook w:val="0000"/>
      </w:tblPr>
      <w:tblGrid>
        <w:gridCol w:w="4803"/>
        <w:gridCol w:w="4803"/>
      </w:tblGrid>
      <w:tr w:rsidR="00773512" w:rsidRPr="00773512">
        <w:tblPrEx>
          <w:tblCellMar>
            <w:top w:w="0" w:type="dxa"/>
            <w:bottom w:w="0" w:type="dxa"/>
          </w:tblCellMar>
        </w:tblPrEx>
        <w:trPr>
          <w:trHeight w:val="315"/>
        </w:trPr>
        <w:tc>
          <w:tcPr>
            <w:tcW w:w="4803" w:type="dxa"/>
          </w:tcPr>
          <w:p w:rsidR="00773512" w:rsidRPr="00773512" w:rsidRDefault="00773512">
            <w:pPr>
              <w:pStyle w:val="Default"/>
              <w:rPr>
                <w:b w:val="0"/>
                <w:bCs w:val="0"/>
              </w:rPr>
            </w:pPr>
            <w:r w:rsidRPr="00773512">
              <w:t xml:space="preserve">Symptomy zaburzeń funkcji biorących udział </w:t>
            </w:r>
          </w:p>
          <w:p w:rsidR="00DD4B55" w:rsidRDefault="00773512">
            <w:pPr>
              <w:pStyle w:val="Default"/>
            </w:pPr>
            <w:r w:rsidRPr="00773512">
              <w:t>w procesie czytania i pisania w zakresie różnych przedmiotów nauczania</w:t>
            </w:r>
            <w:r w:rsidR="00DD4B55">
              <w:t>.</w:t>
            </w:r>
          </w:p>
          <w:p w:rsidR="00DD4B55" w:rsidRDefault="00DD4B55">
            <w:pPr>
              <w:pStyle w:val="Default"/>
            </w:pPr>
          </w:p>
          <w:p w:rsidR="00773512" w:rsidRPr="00773512" w:rsidRDefault="00773512">
            <w:pPr>
              <w:pStyle w:val="Default"/>
              <w:rPr>
                <w:b w:val="0"/>
                <w:bCs w:val="0"/>
              </w:rPr>
            </w:pPr>
            <w:r w:rsidRPr="00773512">
              <w:t xml:space="preserve"> </w:t>
            </w:r>
          </w:p>
        </w:tc>
        <w:tc>
          <w:tcPr>
            <w:tcW w:w="4803" w:type="dxa"/>
          </w:tcPr>
          <w:p w:rsidR="00773512" w:rsidRPr="00773512" w:rsidRDefault="00773512">
            <w:pPr>
              <w:pStyle w:val="Default"/>
              <w:rPr>
                <w:b w:val="0"/>
                <w:bCs w:val="0"/>
              </w:rPr>
            </w:pPr>
            <w:r w:rsidRPr="00773512">
              <w:t xml:space="preserve">Formy, metody, sposoby dostosowania </w:t>
            </w:r>
          </w:p>
          <w:p w:rsidR="00773512" w:rsidRPr="00773512" w:rsidRDefault="00773512">
            <w:pPr>
              <w:pStyle w:val="Default"/>
              <w:rPr>
                <w:b w:val="0"/>
                <w:bCs w:val="0"/>
              </w:rPr>
            </w:pPr>
            <w:r w:rsidRPr="00773512">
              <w:t xml:space="preserve">wymagań edukacyjnych </w:t>
            </w:r>
          </w:p>
        </w:tc>
      </w:tr>
      <w:tr w:rsidR="00773512" w:rsidRPr="00773512">
        <w:tblPrEx>
          <w:tblCellMar>
            <w:top w:w="0" w:type="dxa"/>
            <w:bottom w:w="0" w:type="dxa"/>
          </w:tblCellMar>
        </w:tblPrEx>
        <w:trPr>
          <w:trHeight w:val="90"/>
        </w:trPr>
        <w:tc>
          <w:tcPr>
            <w:tcW w:w="9606" w:type="dxa"/>
            <w:gridSpan w:val="2"/>
          </w:tcPr>
          <w:p w:rsidR="00773512" w:rsidRPr="00773512" w:rsidRDefault="00773512">
            <w:pPr>
              <w:pStyle w:val="Default"/>
            </w:pPr>
            <w:r w:rsidRPr="00773512">
              <w:t xml:space="preserve">JĘZYK POLSKI </w:t>
            </w:r>
          </w:p>
        </w:tc>
      </w:tr>
      <w:tr w:rsidR="00773512" w:rsidRPr="00773512">
        <w:tblPrEx>
          <w:tblCellMar>
            <w:top w:w="0" w:type="dxa"/>
            <w:bottom w:w="0" w:type="dxa"/>
          </w:tblCellMar>
        </w:tblPrEx>
        <w:trPr>
          <w:trHeight w:val="5029"/>
        </w:trPr>
        <w:tc>
          <w:tcPr>
            <w:tcW w:w="4803" w:type="dxa"/>
          </w:tcPr>
          <w:p w:rsidR="00773512" w:rsidRPr="00773512" w:rsidRDefault="00773512">
            <w:pPr>
              <w:pStyle w:val="Default"/>
            </w:pPr>
            <w:r w:rsidRPr="00773512">
              <w:t xml:space="preserve">– trudności w opanowaniu techniki czytania tj.: </w:t>
            </w:r>
          </w:p>
          <w:p w:rsidR="00773512" w:rsidRPr="00773512" w:rsidRDefault="00773512">
            <w:pPr>
              <w:pStyle w:val="Default"/>
            </w:pPr>
            <w:r w:rsidRPr="00773512">
              <w:t xml:space="preserve">głoskowanie, sylabizowanie, przekręcanie wyrazów, </w:t>
            </w:r>
          </w:p>
          <w:p w:rsidR="00773512" w:rsidRPr="00773512" w:rsidRDefault="00773512">
            <w:pPr>
              <w:pStyle w:val="Default"/>
            </w:pPr>
            <w:r w:rsidRPr="00773512">
              <w:t xml:space="preserve">domyślanie się, wolne lub nierówne tempo, pauzy, nie </w:t>
            </w:r>
          </w:p>
          <w:p w:rsidR="00773512" w:rsidRPr="00773512" w:rsidRDefault="00773512">
            <w:pPr>
              <w:pStyle w:val="Default"/>
            </w:pPr>
            <w:r w:rsidRPr="00773512">
              <w:t xml:space="preserve">zwracanie uwagi na interpunkcję, </w:t>
            </w:r>
          </w:p>
          <w:p w:rsidR="00773512" w:rsidRPr="00773512" w:rsidRDefault="00773512">
            <w:pPr>
              <w:pStyle w:val="Default"/>
            </w:pPr>
            <w:r w:rsidRPr="00773512">
              <w:t xml:space="preserve">– niepełne rozumienie treści tekstów i poleceń, uboższe </w:t>
            </w:r>
          </w:p>
          <w:p w:rsidR="00773512" w:rsidRPr="00773512" w:rsidRDefault="00773512">
            <w:pPr>
              <w:pStyle w:val="Default"/>
            </w:pPr>
            <w:r w:rsidRPr="00773512">
              <w:t xml:space="preserve">słownictwo, </w:t>
            </w:r>
          </w:p>
          <w:p w:rsidR="00773512" w:rsidRPr="00773512" w:rsidRDefault="00773512">
            <w:pPr>
              <w:pStyle w:val="Default"/>
            </w:pPr>
            <w:r w:rsidRPr="00773512">
              <w:t xml:space="preserve">– trudności w pisaniu, szczególnie ze słuchu, liczne błędy </w:t>
            </w:r>
          </w:p>
          <w:p w:rsidR="00773512" w:rsidRPr="00773512" w:rsidRDefault="00773512">
            <w:pPr>
              <w:pStyle w:val="Default"/>
            </w:pPr>
            <w:r w:rsidRPr="00773512">
              <w:t xml:space="preserve">np.: mylenie z – s, d – t, k –g, </w:t>
            </w:r>
          </w:p>
          <w:p w:rsidR="00773512" w:rsidRPr="00773512" w:rsidRDefault="00773512">
            <w:pPr>
              <w:pStyle w:val="Default"/>
            </w:pPr>
            <w:r w:rsidRPr="00773512">
              <w:t xml:space="preserve">– błędy w zapisywaniu zmiękczeń, głosek i – j, </w:t>
            </w:r>
          </w:p>
          <w:p w:rsidR="00773512" w:rsidRPr="00773512" w:rsidRDefault="00773512">
            <w:pPr>
              <w:pStyle w:val="Default"/>
            </w:pPr>
            <w:r w:rsidRPr="00773512">
              <w:t xml:space="preserve">– błędy w zapisywaniu głosek nosowych ą – om, ę – </w:t>
            </w:r>
            <w:proofErr w:type="spellStart"/>
            <w:r w:rsidRPr="00773512">
              <w:t>em</w:t>
            </w:r>
            <w:proofErr w:type="spellEnd"/>
            <w:r w:rsidRPr="00773512">
              <w:t xml:space="preserve">, </w:t>
            </w:r>
          </w:p>
          <w:p w:rsidR="00773512" w:rsidRPr="00773512" w:rsidRDefault="00773512">
            <w:pPr>
              <w:pStyle w:val="Default"/>
            </w:pPr>
            <w:r w:rsidRPr="00773512">
              <w:t xml:space="preserve">– opuszczanie, dodawanie, przestawianie, podwajanie liter </w:t>
            </w:r>
          </w:p>
          <w:p w:rsidR="00773512" w:rsidRPr="00773512" w:rsidRDefault="00773512">
            <w:pPr>
              <w:pStyle w:val="Default"/>
            </w:pPr>
            <w:r w:rsidRPr="00773512">
              <w:t xml:space="preserve">i sylab, </w:t>
            </w:r>
          </w:p>
          <w:p w:rsidR="00773512" w:rsidRPr="00773512" w:rsidRDefault="00773512">
            <w:pPr>
              <w:pStyle w:val="Default"/>
            </w:pPr>
            <w:r w:rsidRPr="00773512">
              <w:t xml:space="preserve">– błędy gramatyczne w wypowiedziach ustnych i </w:t>
            </w:r>
            <w:proofErr w:type="spellStart"/>
            <w:r w:rsidRPr="00773512">
              <w:t>pisem</w:t>
            </w:r>
            <w:proofErr w:type="spellEnd"/>
            <w:r w:rsidRPr="00773512">
              <w:t xml:space="preserve">- </w:t>
            </w:r>
          </w:p>
          <w:p w:rsidR="00773512" w:rsidRPr="00773512" w:rsidRDefault="00773512">
            <w:pPr>
              <w:pStyle w:val="Default"/>
            </w:pPr>
            <w:proofErr w:type="spellStart"/>
            <w:r w:rsidRPr="00773512">
              <w:t>nych</w:t>
            </w:r>
            <w:proofErr w:type="spellEnd"/>
            <w:r w:rsidRPr="00773512">
              <w:t xml:space="preserve">, </w:t>
            </w:r>
          </w:p>
          <w:p w:rsidR="00773512" w:rsidRPr="00773512" w:rsidRDefault="00773512">
            <w:pPr>
              <w:pStyle w:val="Default"/>
            </w:pPr>
            <w:r w:rsidRPr="00773512">
              <w:t xml:space="preserve">– trudności w formułowaniu wypowiedzi pisemnych na </w:t>
            </w:r>
          </w:p>
          <w:p w:rsidR="00773512" w:rsidRPr="00773512" w:rsidRDefault="00773512">
            <w:pPr>
              <w:pStyle w:val="Default"/>
            </w:pPr>
            <w:r w:rsidRPr="00773512">
              <w:t xml:space="preserve">określony temat, </w:t>
            </w:r>
          </w:p>
          <w:p w:rsidR="00773512" w:rsidRPr="00773512" w:rsidRDefault="00773512">
            <w:pPr>
              <w:pStyle w:val="Default"/>
            </w:pPr>
            <w:r w:rsidRPr="00773512">
              <w:t xml:space="preserve">– trudności w uczeniu się ze słuchu na lekcji, korzystaniu </w:t>
            </w:r>
          </w:p>
          <w:p w:rsidR="00773512" w:rsidRPr="00773512" w:rsidRDefault="00773512">
            <w:pPr>
              <w:pStyle w:val="Default"/>
            </w:pPr>
            <w:r w:rsidRPr="00773512">
              <w:t xml:space="preserve">z wykładów, zapamiętywaniu, rozumieniu poleceń </w:t>
            </w:r>
          </w:p>
          <w:p w:rsidR="00773512" w:rsidRPr="00773512" w:rsidRDefault="00773512">
            <w:pPr>
              <w:pStyle w:val="Default"/>
            </w:pPr>
            <w:r w:rsidRPr="00773512">
              <w:t xml:space="preserve">złożonych, instrukcji, </w:t>
            </w:r>
          </w:p>
          <w:p w:rsidR="00773512" w:rsidRPr="00773512" w:rsidRDefault="00773512">
            <w:pPr>
              <w:pStyle w:val="Default"/>
            </w:pPr>
            <w:r w:rsidRPr="00773512">
              <w:t xml:space="preserve">– trudności z zapamiętaniem liter alfabetu, mylenie liter </w:t>
            </w:r>
          </w:p>
          <w:p w:rsidR="00773512" w:rsidRPr="00773512" w:rsidRDefault="00773512">
            <w:pPr>
              <w:pStyle w:val="Default"/>
            </w:pPr>
            <w:r w:rsidRPr="00773512">
              <w:t xml:space="preserve">podobnych kształtem l – t – ł, </w:t>
            </w:r>
          </w:p>
          <w:p w:rsidR="00773512" w:rsidRPr="00773512" w:rsidRDefault="00773512">
            <w:pPr>
              <w:pStyle w:val="Default"/>
            </w:pPr>
            <w:r w:rsidRPr="00773512">
              <w:t xml:space="preserve">– mylenie liter zbliżonych kształtem, lecz inaczej </w:t>
            </w:r>
          </w:p>
          <w:p w:rsidR="00773512" w:rsidRPr="00773512" w:rsidRDefault="00773512">
            <w:pPr>
              <w:pStyle w:val="Default"/>
            </w:pPr>
            <w:r w:rsidRPr="00773512">
              <w:t xml:space="preserve">ułożonych w przestrzeni b – d – g – p, w – m, </w:t>
            </w:r>
          </w:p>
          <w:p w:rsidR="00773512" w:rsidRPr="00773512" w:rsidRDefault="00773512">
            <w:pPr>
              <w:pStyle w:val="Default"/>
            </w:pPr>
            <w:r w:rsidRPr="00773512">
              <w:t xml:space="preserve">– opuszczanie drobnych elementów graficznych liter </w:t>
            </w:r>
          </w:p>
          <w:p w:rsidR="00773512" w:rsidRPr="00773512" w:rsidRDefault="00773512">
            <w:pPr>
              <w:pStyle w:val="Default"/>
            </w:pPr>
            <w:r w:rsidRPr="00773512">
              <w:t xml:space="preserve">(kropki, kreski), </w:t>
            </w:r>
          </w:p>
          <w:p w:rsidR="00773512" w:rsidRPr="00773512" w:rsidRDefault="00773512">
            <w:pPr>
              <w:pStyle w:val="Default"/>
            </w:pPr>
            <w:r w:rsidRPr="00773512">
              <w:t xml:space="preserve">– błędy w przepisywaniu i pisaniu z pamięci, </w:t>
            </w:r>
          </w:p>
          <w:p w:rsidR="00773512" w:rsidRPr="00773512" w:rsidRDefault="00773512">
            <w:pPr>
              <w:pStyle w:val="Default"/>
            </w:pPr>
            <w:r w:rsidRPr="00773512">
              <w:lastRenderedPageBreak/>
              <w:t xml:space="preserve">– nieprawidłowe trzymanie przyborów do pisania, </w:t>
            </w:r>
          </w:p>
          <w:p w:rsidR="00773512" w:rsidRPr="00773512" w:rsidRDefault="00773512">
            <w:pPr>
              <w:pStyle w:val="Default"/>
            </w:pPr>
            <w:r w:rsidRPr="00773512">
              <w:t xml:space="preserve">– wolne tempo pisania, męczliwość ręki, </w:t>
            </w:r>
          </w:p>
          <w:p w:rsidR="00773512" w:rsidRPr="00773512" w:rsidRDefault="00773512">
            <w:pPr>
              <w:pStyle w:val="Default"/>
            </w:pPr>
            <w:r w:rsidRPr="00773512">
              <w:t xml:space="preserve">– niekształtne litery, nieprawidłowe łączenia – obniżona </w:t>
            </w:r>
          </w:p>
          <w:p w:rsidR="00773512" w:rsidRPr="00773512" w:rsidRDefault="00773512">
            <w:pPr>
              <w:pStyle w:val="Default"/>
            </w:pPr>
            <w:r w:rsidRPr="00773512">
              <w:t xml:space="preserve">czytelność pisma, </w:t>
            </w:r>
          </w:p>
          <w:p w:rsidR="00773512" w:rsidRPr="00773512" w:rsidRDefault="00773512">
            <w:pPr>
              <w:pStyle w:val="Default"/>
            </w:pPr>
            <w:r w:rsidRPr="00773512">
              <w:t xml:space="preserve">– nieumiejętność zagospodarowania przestrzeni kartki. </w:t>
            </w:r>
          </w:p>
        </w:tc>
        <w:tc>
          <w:tcPr>
            <w:tcW w:w="4803" w:type="dxa"/>
          </w:tcPr>
          <w:p w:rsidR="00773512" w:rsidRPr="00773512" w:rsidRDefault="00773512">
            <w:pPr>
              <w:pStyle w:val="Default"/>
            </w:pPr>
            <w:r w:rsidRPr="00773512">
              <w:lastRenderedPageBreak/>
              <w:t xml:space="preserve">– nie wymagać, by uczeń czytał głośno przy klasie nowy </w:t>
            </w:r>
          </w:p>
          <w:p w:rsidR="00773512" w:rsidRPr="00773512" w:rsidRDefault="00773512">
            <w:pPr>
              <w:pStyle w:val="Default"/>
            </w:pPr>
            <w:r w:rsidRPr="00773512">
              <w:t xml:space="preserve">tekst, wskazywać wybrane fragmenty dłuższych tekstów </w:t>
            </w:r>
          </w:p>
          <w:p w:rsidR="00773512" w:rsidRPr="00773512" w:rsidRDefault="00773512">
            <w:pPr>
              <w:pStyle w:val="Default"/>
            </w:pPr>
            <w:r w:rsidRPr="00773512">
              <w:t xml:space="preserve">do opracowania w domu i na nich sprawdzać technikę </w:t>
            </w:r>
          </w:p>
          <w:p w:rsidR="00773512" w:rsidRPr="00773512" w:rsidRDefault="00773512">
            <w:pPr>
              <w:pStyle w:val="Default"/>
            </w:pPr>
            <w:r w:rsidRPr="00773512">
              <w:t xml:space="preserve">czytania, </w:t>
            </w:r>
          </w:p>
          <w:p w:rsidR="00773512" w:rsidRPr="00773512" w:rsidRDefault="00773512">
            <w:pPr>
              <w:pStyle w:val="Default"/>
            </w:pPr>
            <w:r w:rsidRPr="00773512">
              <w:t xml:space="preserve">– dawać więcej czasu na czytanie tekstów, poleceń, </w:t>
            </w:r>
          </w:p>
          <w:p w:rsidR="00773512" w:rsidRPr="00773512" w:rsidRDefault="00773512">
            <w:pPr>
              <w:pStyle w:val="Default"/>
            </w:pPr>
            <w:r w:rsidRPr="00773512">
              <w:t xml:space="preserve">instrukcji, szczególnie podczas samodzielnej pracy lub </w:t>
            </w:r>
          </w:p>
          <w:p w:rsidR="00773512" w:rsidRPr="00773512" w:rsidRDefault="00773512">
            <w:pPr>
              <w:pStyle w:val="Default"/>
            </w:pPr>
            <w:r w:rsidRPr="00773512">
              <w:t xml:space="preserve">sprawdzianów, w miarę potrzeby pomagać w ich </w:t>
            </w:r>
          </w:p>
          <w:p w:rsidR="00773512" w:rsidRPr="00773512" w:rsidRDefault="00773512">
            <w:pPr>
              <w:pStyle w:val="Default"/>
            </w:pPr>
            <w:r w:rsidRPr="00773512">
              <w:t xml:space="preserve">odczytaniu, </w:t>
            </w:r>
          </w:p>
          <w:p w:rsidR="00773512" w:rsidRPr="00773512" w:rsidRDefault="00773512">
            <w:pPr>
              <w:pStyle w:val="Default"/>
            </w:pPr>
            <w:r w:rsidRPr="00773512">
              <w:t xml:space="preserve">– starać się w miarę możliwości przygotowywać </w:t>
            </w:r>
          </w:p>
          <w:p w:rsidR="00773512" w:rsidRPr="00773512" w:rsidRDefault="00773512">
            <w:pPr>
              <w:pStyle w:val="Default"/>
            </w:pPr>
            <w:r w:rsidRPr="00773512">
              <w:t xml:space="preserve">sprawdziany i kartkówki w formie testów, </w:t>
            </w:r>
          </w:p>
          <w:p w:rsidR="00773512" w:rsidRPr="00773512" w:rsidRDefault="00773512">
            <w:pPr>
              <w:pStyle w:val="Default"/>
            </w:pPr>
            <w:r w:rsidRPr="00773512">
              <w:t xml:space="preserve">– czytanie lektur szkolnych lub innych opracowań </w:t>
            </w:r>
          </w:p>
          <w:p w:rsidR="00773512" w:rsidRPr="00773512" w:rsidRDefault="00773512">
            <w:pPr>
              <w:pStyle w:val="Default"/>
            </w:pPr>
            <w:r w:rsidRPr="00773512">
              <w:t xml:space="preserve">rozłożyć w czasie, pozwalać na korzystanie z książek </w:t>
            </w:r>
          </w:p>
          <w:p w:rsidR="00773512" w:rsidRPr="00773512" w:rsidRDefault="00773512">
            <w:pPr>
              <w:pStyle w:val="Default"/>
            </w:pPr>
            <w:r w:rsidRPr="00773512">
              <w:t xml:space="preserve">„mówionych”, </w:t>
            </w:r>
          </w:p>
          <w:p w:rsidR="00773512" w:rsidRPr="00773512" w:rsidRDefault="00773512">
            <w:pPr>
              <w:pStyle w:val="Default"/>
            </w:pPr>
            <w:r w:rsidRPr="00773512">
              <w:t xml:space="preserve">– raczej nie angażować do konkursów czytania, </w:t>
            </w:r>
          </w:p>
          <w:p w:rsidR="00773512" w:rsidRPr="00773512" w:rsidRDefault="00773512">
            <w:pPr>
              <w:pStyle w:val="Default"/>
            </w:pPr>
            <w:r w:rsidRPr="00773512">
              <w:t xml:space="preserve">– uwzględniać trudności w rozumieniu treści, szczególnie </w:t>
            </w:r>
          </w:p>
          <w:p w:rsidR="00773512" w:rsidRPr="00773512" w:rsidRDefault="00773512">
            <w:pPr>
              <w:pStyle w:val="Default"/>
            </w:pPr>
            <w:r w:rsidRPr="00773512">
              <w:t xml:space="preserve">podczas samodzielnej pracy z tekstem, dawać więcej </w:t>
            </w:r>
          </w:p>
          <w:p w:rsidR="00773512" w:rsidRPr="00773512" w:rsidRDefault="00773512">
            <w:pPr>
              <w:pStyle w:val="Default"/>
            </w:pPr>
            <w:r w:rsidRPr="00773512">
              <w:t xml:space="preserve">czasu, instruować lub zalecać przeczytanie tekstu </w:t>
            </w:r>
          </w:p>
          <w:p w:rsidR="00773512" w:rsidRPr="00773512" w:rsidRDefault="00773512">
            <w:pPr>
              <w:pStyle w:val="Default"/>
            </w:pPr>
            <w:r w:rsidRPr="00773512">
              <w:t xml:space="preserve">wcześniej w domu, </w:t>
            </w:r>
          </w:p>
          <w:p w:rsidR="00773512" w:rsidRPr="00773512" w:rsidRDefault="00773512">
            <w:pPr>
              <w:pStyle w:val="Default"/>
            </w:pPr>
            <w:r w:rsidRPr="00773512">
              <w:t xml:space="preserve">– częściej sprawdzać zeszyty szkolne ucznia, ustalić </w:t>
            </w:r>
          </w:p>
          <w:p w:rsidR="00773512" w:rsidRPr="00773512" w:rsidRDefault="00773512">
            <w:pPr>
              <w:pStyle w:val="Default"/>
            </w:pPr>
            <w:r w:rsidRPr="00773512">
              <w:t xml:space="preserve">sposób poprawy błędów, czuwać nad wnikliwą ich </w:t>
            </w:r>
          </w:p>
          <w:p w:rsidR="00773512" w:rsidRPr="00773512" w:rsidRDefault="00773512">
            <w:pPr>
              <w:pStyle w:val="Default"/>
            </w:pPr>
            <w:r w:rsidRPr="00773512">
              <w:t xml:space="preserve">poprawą, oceniać poprawność i sposób wykonania prac, </w:t>
            </w:r>
          </w:p>
          <w:p w:rsidR="00773512" w:rsidRPr="00773512" w:rsidRDefault="00773512">
            <w:pPr>
              <w:pStyle w:val="Default"/>
            </w:pPr>
            <w:r w:rsidRPr="00773512">
              <w:t xml:space="preserve">– dać uczniowi czas na przygotowanie się do pisania </w:t>
            </w:r>
          </w:p>
          <w:p w:rsidR="00773512" w:rsidRPr="00773512" w:rsidRDefault="00773512">
            <w:pPr>
              <w:pStyle w:val="Default"/>
            </w:pPr>
            <w:r w:rsidRPr="00773512">
              <w:t xml:space="preserve">dyktanda poprzez podanie mu trudniejszych wyrazów, </w:t>
            </w:r>
          </w:p>
          <w:p w:rsidR="00773512" w:rsidRPr="00773512" w:rsidRDefault="00773512">
            <w:pPr>
              <w:pStyle w:val="Default"/>
            </w:pPr>
            <w:r w:rsidRPr="00773512">
              <w:lastRenderedPageBreak/>
              <w:t xml:space="preserve">a nawet wybranych zdań, które wystąpią w dyktandzie; </w:t>
            </w:r>
          </w:p>
          <w:p w:rsidR="00773512" w:rsidRPr="00773512" w:rsidRDefault="00773512">
            <w:pPr>
              <w:pStyle w:val="Default"/>
            </w:pPr>
            <w:r w:rsidRPr="00773512">
              <w:t xml:space="preserve">można też dawać teksty z lukami lub pisanie z pamięci, </w:t>
            </w:r>
          </w:p>
          <w:p w:rsidR="00773512" w:rsidRPr="00773512" w:rsidRDefault="00773512">
            <w:pPr>
              <w:pStyle w:val="Default"/>
            </w:pPr>
            <w:r w:rsidRPr="00773512">
              <w:t xml:space="preserve">– dyktanda sprawdzające można organizować </w:t>
            </w:r>
          </w:p>
          <w:p w:rsidR="00773512" w:rsidRPr="00773512" w:rsidRDefault="00773512">
            <w:pPr>
              <w:pStyle w:val="Default"/>
            </w:pPr>
            <w:r w:rsidRPr="00773512">
              <w:t xml:space="preserve">indywidualnie, </w:t>
            </w:r>
          </w:p>
          <w:p w:rsidR="00773512" w:rsidRPr="00773512" w:rsidRDefault="00773512">
            <w:pPr>
              <w:pStyle w:val="Default"/>
            </w:pPr>
            <w:r w:rsidRPr="00773512">
              <w:t xml:space="preserve">– błędów nie omawiać wobec całej klasy, </w:t>
            </w:r>
          </w:p>
          <w:p w:rsidR="00773512" w:rsidRPr="00773512" w:rsidRDefault="00773512">
            <w:pPr>
              <w:pStyle w:val="Default"/>
            </w:pPr>
            <w:r w:rsidRPr="00773512">
              <w:t xml:space="preserve">– w przypadku trudności w redagowaniu wypowiedzi </w:t>
            </w:r>
          </w:p>
          <w:p w:rsidR="00773512" w:rsidRPr="00773512" w:rsidRDefault="00773512">
            <w:pPr>
              <w:pStyle w:val="Default"/>
            </w:pPr>
            <w:r w:rsidRPr="00773512">
              <w:t xml:space="preserve">pisemnych uczyć tworzenia schematów pracy, planowania </w:t>
            </w:r>
          </w:p>
          <w:p w:rsidR="00773512" w:rsidRPr="00773512" w:rsidRDefault="00773512">
            <w:pPr>
              <w:pStyle w:val="Default"/>
            </w:pPr>
            <w:r w:rsidRPr="00773512">
              <w:t xml:space="preserve">kompozycji wypowiedzi, </w:t>
            </w:r>
          </w:p>
          <w:p w:rsidR="00773512" w:rsidRPr="00773512" w:rsidRDefault="00773512">
            <w:pPr>
              <w:pStyle w:val="Default"/>
            </w:pPr>
            <w:r w:rsidRPr="00773512">
              <w:t xml:space="preserve">– pomagać w doborze argumentów, jak również </w:t>
            </w:r>
          </w:p>
          <w:p w:rsidR="00773512" w:rsidRPr="00773512" w:rsidRDefault="00773512">
            <w:pPr>
              <w:pStyle w:val="Default"/>
            </w:pPr>
            <w:r w:rsidRPr="00773512">
              <w:t xml:space="preserve">odpowiednich wyrażeń i zwrotów, </w:t>
            </w:r>
          </w:p>
          <w:p w:rsidR="00773512" w:rsidRPr="00773512" w:rsidRDefault="00773512">
            <w:pPr>
              <w:pStyle w:val="Default"/>
            </w:pPr>
            <w:r w:rsidRPr="00773512">
              <w:t xml:space="preserve">– nie obniżać ocen za błędy ortograficzne i graficzne </w:t>
            </w:r>
          </w:p>
          <w:p w:rsidR="00773512" w:rsidRPr="00773512" w:rsidRDefault="00773512">
            <w:pPr>
              <w:pStyle w:val="Default"/>
            </w:pPr>
            <w:r w:rsidRPr="00773512">
              <w:t xml:space="preserve">w wypracowaniach, </w:t>
            </w:r>
          </w:p>
          <w:p w:rsidR="00773512" w:rsidRPr="00773512" w:rsidRDefault="00773512">
            <w:pPr>
              <w:pStyle w:val="Default"/>
            </w:pPr>
            <w:r w:rsidRPr="00773512">
              <w:t xml:space="preserve">– podać uczniom jasne kryteria oceny prac pisemnych </w:t>
            </w:r>
          </w:p>
          <w:p w:rsidR="00773512" w:rsidRPr="00773512" w:rsidRDefault="00773512">
            <w:pPr>
              <w:pStyle w:val="Default"/>
            </w:pPr>
            <w:r w:rsidRPr="00773512">
              <w:t xml:space="preserve">(wiedza, dobór argumentów, logika wywodu, treść, styl, </w:t>
            </w:r>
          </w:p>
          <w:p w:rsidR="00773512" w:rsidRPr="00773512" w:rsidRDefault="00773512">
            <w:pPr>
              <w:pStyle w:val="Default"/>
            </w:pPr>
            <w:r w:rsidRPr="00773512">
              <w:t xml:space="preserve">kompozycja itd.), </w:t>
            </w:r>
          </w:p>
          <w:p w:rsidR="00773512" w:rsidRPr="00773512" w:rsidRDefault="00773512">
            <w:pPr>
              <w:pStyle w:val="Default"/>
            </w:pPr>
            <w:r w:rsidRPr="00773512">
              <w:t xml:space="preserve">– dawać więcej czasu na prace pisemne, sprawdzać, czy </w:t>
            </w:r>
          </w:p>
          <w:p w:rsidR="00773512" w:rsidRPr="00773512" w:rsidRDefault="00773512">
            <w:pPr>
              <w:pStyle w:val="Default"/>
            </w:pPr>
            <w:r w:rsidRPr="00773512">
              <w:t xml:space="preserve">uczeń skończył notatkę z lekcji, w razie potrzeby skracać </w:t>
            </w:r>
          </w:p>
          <w:p w:rsidR="00773512" w:rsidRPr="00773512" w:rsidRDefault="00773512">
            <w:pPr>
              <w:pStyle w:val="Default"/>
            </w:pPr>
            <w:r w:rsidRPr="00773512">
              <w:t xml:space="preserve">wielkość notatek, </w:t>
            </w:r>
          </w:p>
          <w:p w:rsidR="00773512" w:rsidRPr="00773512" w:rsidRDefault="00773512">
            <w:pPr>
              <w:pStyle w:val="Default"/>
            </w:pPr>
            <w:r w:rsidRPr="00773512">
              <w:t xml:space="preserve">– przypadku trudności z odczytaniem pracy odpytać </w:t>
            </w:r>
          </w:p>
          <w:p w:rsidR="00773512" w:rsidRPr="00773512" w:rsidRDefault="00773512">
            <w:pPr>
              <w:pStyle w:val="Default"/>
            </w:pPr>
            <w:r w:rsidRPr="00773512">
              <w:t xml:space="preserve">ucznia ustnie, </w:t>
            </w:r>
          </w:p>
          <w:p w:rsidR="00773512" w:rsidRPr="00773512" w:rsidRDefault="00773512">
            <w:pPr>
              <w:pStyle w:val="Default"/>
            </w:pPr>
            <w:r w:rsidRPr="00773512">
              <w:t xml:space="preserve">– pozwalać na wykonywanie prac na komputerze, </w:t>
            </w:r>
          </w:p>
          <w:p w:rsidR="00773512" w:rsidRPr="00773512" w:rsidRDefault="00773512">
            <w:pPr>
              <w:pStyle w:val="Default"/>
            </w:pPr>
            <w:r w:rsidRPr="00773512">
              <w:t xml:space="preserve">– usprawniać zaburzone funkcje – zajęcia korekcyjno- </w:t>
            </w:r>
          </w:p>
          <w:p w:rsidR="00773512" w:rsidRPr="00773512" w:rsidRDefault="00773512">
            <w:pPr>
              <w:pStyle w:val="Default"/>
            </w:pPr>
            <w:r w:rsidRPr="00773512">
              <w:t xml:space="preserve">kompensacyjne. </w:t>
            </w:r>
          </w:p>
        </w:tc>
      </w:tr>
      <w:tr w:rsidR="00773512" w:rsidRPr="00773512">
        <w:tblPrEx>
          <w:tblCellMar>
            <w:top w:w="0" w:type="dxa"/>
            <w:bottom w:w="0" w:type="dxa"/>
          </w:tblCellMar>
        </w:tblPrEx>
        <w:trPr>
          <w:trHeight w:val="90"/>
        </w:trPr>
        <w:tc>
          <w:tcPr>
            <w:tcW w:w="9606" w:type="dxa"/>
            <w:gridSpan w:val="2"/>
          </w:tcPr>
          <w:p w:rsidR="00DD4B55" w:rsidRDefault="00DD4B55">
            <w:pPr>
              <w:pStyle w:val="Default"/>
            </w:pPr>
          </w:p>
          <w:p w:rsidR="00DD4B55" w:rsidRDefault="00DD4B55">
            <w:pPr>
              <w:pStyle w:val="Default"/>
            </w:pPr>
          </w:p>
          <w:p w:rsidR="00DD4B55" w:rsidRDefault="00DD4B55">
            <w:pPr>
              <w:pStyle w:val="Default"/>
            </w:pPr>
          </w:p>
          <w:p w:rsidR="00DD4B55" w:rsidRDefault="00DD4B55">
            <w:pPr>
              <w:pStyle w:val="Default"/>
            </w:pPr>
          </w:p>
          <w:p w:rsidR="00DD4B55" w:rsidRDefault="00DD4B55">
            <w:pPr>
              <w:pStyle w:val="Default"/>
            </w:pPr>
          </w:p>
          <w:p w:rsidR="00773512" w:rsidRPr="00773512" w:rsidRDefault="00773512">
            <w:pPr>
              <w:pStyle w:val="Default"/>
            </w:pPr>
            <w:r w:rsidRPr="00773512">
              <w:t xml:space="preserve">JĘZYKI OBCE </w:t>
            </w:r>
          </w:p>
        </w:tc>
      </w:tr>
      <w:tr w:rsidR="00773512" w:rsidRPr="00773512">
        <w:tblPrEx>
          <w:tblCellMar>
            <w:top w:w="0" w:type="dxa"/>
            <w:bottom w:w="0" w:type="dxa"/>
          </w:tblCellMar>
        </w:tblPrEx>
        <w:trPr>
          <w:trHeight w:val="1410"/>
        </w:trPr>
        <w:tc>
          <w:tcPr>
            <w:tcW w:w="4803" w:type="dxa"/>
          </w:tcPr>
          <w:p w:rsidR="00773512" w:rsidRPr="00773512" w:rsidRDefault="00773512">
            <w:pPr>
              <w:pStyle w:val="Default"/>
            </w:pPr>
            <w:r w:rsidRPr="00773512">
              <w:t xml:space="preserve">– trudności z zapamiętaniem słówek, struktur </w:t>
            </w:r>
          </w:p>
          <w:p w:rsidR="00773512" w:rsidRPr="00773512" w:rsidRDefault="00773512">
            <w:pPr>
              <w:pStyle w:val="Default"/>
            </w:pPr>
            <w:r w:rsidRPr="00773512">
              <w:t xml:space="preserve">gramatycznych, </w:t>
            </w:r>
          </w:p>
          <w:p w:rsidR="00773512" w:rsidRPr="00773512" w:rsidRDefault="00773512">
            <w:pPr>
              <w:pStyle w:val="Default"/>
            </w:pPr>
            <w:r w:rsidRPr="00773512">
              <w:t xml:space="preserve">– problemy z budowaniem wypowiedzi ustnych, </w:t>
            </w:r>
          </w:p>
          <w:p w:rsidR="00773512" w:rsidRPr="00773512" w:rsidRDefault="00773512">
            <w:pPr>
              <w:pStyle w:val="Default"/>
            </w:pPr>
            <w:r w:rsidRPr="00773512">
              <w:t xml:space="preserve">– trudności z rozumieniem i zapamiętywaniem tekstu </w:t>
            </w:r>
          </w:p>
          <w:p w:rsidR="00773512" w:rsidRPr="00773512" w:rsidRDefault="00773512">
            <w:pPr>
              <w:pStyle w:val="Default"/>
            </w:pPr>
            <w:r w:rsidRPr="00773512">
              <w:t xml:space="preserve">mówionego lub nagranego na taśmę, </w:t>
            </w:r>
          </w:p>
          <w:p w:rsidR="00773512" w:rsidRPr="00773512" w:rsidRDefault="00773512">
            <w:pPr>
              <w:pStyle w:val="Default"/>
            </w:pPr>
            <w:r w:rsidRPr="00773512">
              <w:t xml:space="preserve">– problemy z odróżnianiem słów podobnie </w:t>
            </w:r>
            <w:r w:rsidRPr="00773512">
              <w:lastRenderedPageBreak/>
              <w:t xml:space="preserve">brzmiących, </w:t>
            </w:r>
          </w:p>
          <w:p w:rsidR="00773512" w:rsidRPr="00773512" w:rsidRDefault="00773512">
            <w:pPr>
              <w:pStyle w:val="Default"/>
            </w:pPr>
            <w:r w:rsidRPr="00773512">
              <w:t xml:space="preserve">– błędy w pisaniu – trudności z odróżnianiem wyrazów </w:t>
            </w:r>
          </w:p>
          <w:p w:rsidR="00773512" w:rsidRPr="00773512" w:rsidRDefault="00773512">
            <w:pPr>
              <w:pStyle w:val="Default"/>
            </w:pPr>
            <w:r w:rsidRPr="00773512">
              <w:t xml:space="preserve">podobnych – gubienie drobnych elementów graficznych, </w:t>
            </w:r>
          </w:p>
          <w:p w:rsidR="00773512" w:rsidRPr="00773512" w:rsidRDefault="00773512">
            <w:pPr>
              <w:pStyle w:val="Default"/>
            </w:pPr>
            <w:r w:rsidRPr="00773512">
              <w:t xml:space="preserve">opuszczanie i przestawianie liter, </w:t>
            </w:r>
          </w:p>
          <w:p w:rsidR="00773512" w:rsidRPr="00773512" w:rsidRDefault="00773512">
            <w:pPr>
              <w:pStyle w:val="Default"/>
            </w:pPr>
            <w:r w:rsidRPr="00773512">
              <w:t xml:space="preserve">– trudności z poprawnym pisaniem, pomimo dobrych </w:t>
            </w:r>
          </w:p>
          <w:p w:rsidR="00773512" w:rsidRPr="00773512" w:rsidRDefault="00773512">
            <w:pPr>
              <w:pStyle w:val="Default"/>
            </w:pPr>
            <w:r w:rsidRPr="00773512">
              <w:t xml:space="preserve">wypowiedzi ustnych, </w:t>
            </w:r>
          </w:p>
          <w:p w:rsidR="00773512" w:rsidRPr="00773512" w:rsidRDefault="00773512">
            <w:pPr>
              <w:pStyle w:val="Default"/>
            </w:pPr>
            <w:r w:rsidRPr="00773512">
              <w:t xml:space="preserve">– kłopoty z zapisem wyrazów w poprawnej formie </w:t>
            </w:r>
          </w:p>
          <w:p w:rsidR="00773512" w:rsidRPr="00773512" w:rsidRDefault="00773512">
            <w:pPr>
              <w:pStyle w:val="Default"/>
            </w:pPr>
            <w:r w:rsidRPr="00773512">
              <w:t xml:space="preserve">gramatycznej, </w:t>
            </w:r>
          </w:p>
        </w:tc>
        <w:tc>
          <w:tcPr>
            <w:tcW w:w="4803" w:type="dxa"/>
          </w:tcPr>
          <w:p w:rsidR="00773512" w:rsidRPr="00773512" w:rsidRDefault="00773512">
            <w:pPr>
              <w:pStyle w:val="Default"/>
            </w:pPr>
            <w:r w:rsidRPr="00773512">
              <w:lastRenderedPageBreak/>
              <w:t xml:space="preserve">– nie wyrywać do natychmiastowej odpowiedzi, dawać </w:t>
            </w:r>
          </w:p>
          <w:p w:rsidR="00773512" w:rsidRPr="00773512" w:rsidRDefault="00773512">
            <w:pPr>
              <w:pStyle w:val="Default"/>
            </w:pPr>
            <w:r w:rsidRPr="00773512">
              <w:t xml:space="preserve">więcej czasu na zastanowienie się i przypomnienie </w:t>
            </w:r>
          </w:p>
          <w:p w:rsidR="00773512" w:rsidRPr="00773512" w:rsidRDefault="00773512">
            <w:pPr>
              <w:pStyle w:val="Default"/>
            </w:pPr>
            <w:r w:rsidRPr="00773512">
              <w:t xml:space="preserve">słówek, zwrotów, </w:t>
            </w:r>
          </w:p>
          <w:p w:rsidR="00773512" w:rsidRPr="00773512" w:rsidRDefault="00773512">
            <w:pPr>
              <w:pStyle w:val="Default"/>
            </w:pPr>
            <w:r w:rsidRPr="00773512">
              <w:t xml:space="preserve">– dawać więcej czasu na opanowanie zestawu słówek, </w:t>
            </w:r>
          </w:p>
          <w:p w:rsidR="00773512" w:rsidRPr="00773512" w:rsidRDefault="00773512">
            <w:pPr>
              <w:pStyle w:val="Default"/>
            </w:pPr>
            <w:r w:rsidRPr="00773512">
              <w:t xml:space="preserve">– w fazie prezentacji leksyki zwolnić tempo wypowiada- </w:t>
            </w:r>
          </w:p>
          <w:p w:rsidR="00773512" w:rsidRPr="00773512" w:rsidRDefault="00773512">
            <w:pPr>
              <w:pStyle w:val="Default"/>
            </w:pPr>
            <w:proofErr w:type="spellStart"/>
            <w:r w:rsidRPr="00773512">
              <w:lastRenderedPageBreak/>
              <w:t>nych</w:t>
            </w:r>
            <w:proofErr w:type="spellEnd"/>
            <w:r w:rsidRPr="00773512">
              <w:t xml:space="preserve"> słów i zwrotów, a nawet wypowiadać je przesadnie </w:t>
            </w:r>
          </w:p>
          <w:p w:rsidR="00773512" w:rsidRPr="00773512" w:rsidRDefault="00773512">
            <w:pPr>
              <w:pStyle w:val="Default"/>
            </w:pPr>
            <w:r w:rsidRPr="00773512">
              <w:t xml:space="preserve">poprawnie, </w:t>
            </w:r>
          </w:p>
          <w:p w:rsidR="00773512" w:rsidRPr="00773512" w:rsidRDefault="00773512">
            <w:pPr>
              <w:pStyle w:val="Default"/>
            </w:pPr>
            <w:r w:rsidRPr="00773512">
              <w:t xml:space="preserve">– można pozwolić na korzystanie z dyktafonu podczas </w:t>
            </w:r>
          </w:p>
          <w:p w:rsidR="00773512" w:rsidRPr="00773512" w:rsidRDefault="00773512">
            <w:pPr>
              <w:pStyle w:val="Default"/>
            </w:pPr>
            <w:r w:rsidRPr="00773512">
              <w:t xml:space="preserve">lekcji, </w:t>
            </w:r>
          </w:p>
          <w:p w:rsidR="00773512" w:rsidRPr="00773512" w:rsidRDefault="00773512">
            <w:pPr>
              <w:pStyle w:val="Default"/>
            </w:pPr>
            <w:r w:rsidRPr="00773512">
              <w:t xml:space="preserve">– nowe wyrazy objaśniać za pomocą polskiego odpowiednika, w formie opisowej, podania synonimu, antonimu, obrazka, tworzenia związku z nowym wyrazem, </w:t>
            </w:r>
          </w:p>
        </w:tc>
      </w:tr>
    </w:tbl>
    <w:p w:rsidR="00DD4B55" w:rsidRPr="00DD4B55" w:rsidRDefault="00DD4B55" w:rsidP="00476544">
      <w:pPr>
        <w:jc w:val="both"/>
        <w:rPr>
          <w:rFonts w:ascii="Times New Roman" w:hAnsi="Times New Roman" w:cs="Times New Roman"/>
          <w:sz w:val="24"/>
          <w:szCs w:val="24"/>
        </w:rPr>
      </w:pPr>
    </w:p>
    <w:p w:rsidR="00DD4B55" w:rsidRPr="00476544" w:rsidRDefault="00DD4B55" w:rsidP="00476544">
      <w:pPr>
        <w:pStyle w:val="Default"/>
        <w:jc w:val="both"/>
        <w:rPr>
          <w:sz w:val="32"/>
        </w:rPr>
      </w:pPr>
      <w:r w:rsidRPr="00476544">
        <w:rPr>
          <w:sz w:val="32"/>
        </w:rPr>
        <w:t>UCZEŃ SŁABO SŁYSZĄCY</w:t>
      </w:r>
    </w:p>
    <w:p w:rsidR="00DD4B55" w:rsidRPr="00DD4B55" w:rsidRDefault="00DD4B55" w:rsidP="00476544">
      <w:pPr>
        <w:pStyle w:val="Default"/>
        <w:jc w:val="both"/>
        <w:rPr>
          <w:b w:val="0"/>
          <w:bCs w:val="0"/>
        </w:rPr>
      </w:pPr>
    </w:p>
    <w:p w:rsidR="00DD4B55" w:rsidRPr="00DD4B55" w:rsidRDefault="00DD4B55" w:rsidP="00476544">
      <w:pPr>
        <w:pStyle w:val="Default"/>
        <w:jc w:val="both"/>
        <w:rPr>
          <w:b w:val="0"/>
          <w:bCs w:val="0"/>
        </w:rPr>
      </w:pPr>
      <w:r w:rsidRPr="00DD4B55">
        <w:rPr>
          <w:b w:val="0"/>
          <w:bCs w:val="0"/>
        </w:rPr>
        <w:t xml:space="preserve">Uczeń słabo słyszący, to dziecko, które ma pozostałości słuchu wystarczające do skutecznego odbierania informacji językowych za pomocą słuchu, najczęściej przy użyciu aparatu słuchowego. Nie ma związku przyczynowego między osłabieniem słuchu a inteligencją dziecka. </w:t>
      </w:r>
    </w:p>
    <w:p w:rsidR="00DD4B55" w:rsidRPr="00DD4B55" w:rsidRDefault="00DD4B55" w:rsidP="00476544">
      <w:pPr>
        <w:pStyle w:val="Default"/>
        <w:jc w:val="both"/>
        <w:rPr>
          <w:b w:val="0"/>
          <w:bCs w:val="0"/>
        </w:rPr>
      </w:pPr>
      <w:r w:rsidRPr="00DD4B55">
        <w:t xml:space="preserve">Symptomy zaburzeń funkcji biorących udział w procesie czytania i pisania </w:t>
      </w:r>
    </w:p>
    <w:p w:rsidR="00DD4B55" w:rsidRPr="00DD4B55" w:rsidRDefault="00DD4B55" w:rsidP="00476544">
      <w:pPr>
        <w:pStyle w:val="Default"/>
        <w:jc w:val="both"/>
        <w:rPr>
          <w:b w:val="0"/>
          <w:bCs w:val="0"/>
        </w:rPr>
      </w:pPr>
      <w:r w:rsidRPr="00DD4B55">
        <w:rPr>
          <w:b w:val="0"/>
          <w:bCs w:val="0"/>
        </w:rPr>
        <w:t xml:space="preserve">– dziecko sprawia wrażenie nie uważającego lub śniącego na jawie, może nie słyszeć instrukcji nauczyciela </w:t>
      </w:r>
    </w:p>
    <w:p w:rsidR="00DD4B55" w:rsidRPr="00DD4B55" w:rsidRDefault="00DD4B55" w:rsidP="00476544">
      <w:pPr>
        <w:pStyle w:val="Default"/>
        <w:jc w:val="both"/>
        <w:rPr>
          <w:b w:val="0"/>
          <w:bCs w:val="0"/>
        </w:rPr>
      </w:pPr>
      <w:r w:rsidRPr="00DD4B55">
        <w:rPr>
          <w:b w:val="0"/>
          <w:bCs w:val="0"/>
        </w:rPr>
        <w:t xml:space="preserve">– jest niechętne angażowaniu się w działania klasowe, obawia się porażki, ponieważ ma kłopoty z rozumieniem </w:t>
      </w:r>
    </w:p>
    <w:p w:rsidR="00DD4B55" w:rsidRPr="00DD4B55" w:rsidRDefault="00DD4B55" w:rsidP="00476544">
      <w:pPr>
        <w:pStyle w:val="Default"/>
        <w:jc w:val="both"/>
        <w:rPr>
          <w:b w:val="0"/>
          <w:bCs w:val="0"/>
        </w:rPr>
      </w:pPr>
      <w:r w:rsidRPr="00DD4B55">
        <w:rPr>
          <w:b w:val="0"/>
          <w:bCs w:val="0"/>
        </w:rPr>
        <w:t xml:space="preserve">– może reagować niewłaściwie w sytuacjach zabawowych (nie rozumie zasad gry lub intencji innych osób) </w:t>
      </w:r>
    </w:p>
    <w:p w:rsidR="00DD4B55" w:rsidRPr="00DD4B55" w:rsidRDefault="00DD4B55" w:rsidP="00476544">
      <w:pPr>
        <w:pStyle w:val="Default"/>
        <w:jc w:val="both"/>
        <w:rPr>
          <w:b w:val="0"/>
          <w:bCs w:val="0"/>
        </w:rPr>
      </w:pPr>
      <w:r w:rsidRPr="00DD4B55">
        <w:rPr>
          <w:b w:val="0"/>
          <w:bCs w:val="0"/>
        </w:rPr>
        <w:t xml:space="preserve">– reaguje nietypowo na ustne instrukcje </w:t>
      </w:r>
    </w:p>
    <w:p w:rsidR="00DD4B55" w:rsidRPr="00DD4B55" w:rsidRDefault="00DD4B55" w:rsidP="00476544">
      <w:pPr>
        <w:pStyle w:val="Default"/>
        <w:jc w:val="both"/>
        <w:rPr>
          <w:b w:val="0"/>
          <w:bCs w:val="0"/>
        </w:rPr>
      </w:pPr>
      <w:r w:rsidRPr="00DD4B55">
        <w:rPr>
          <w:b w:val="0"/>
          <w:bCs w:val="0"/>
        </w:rPr>
        <w:t xml:space="preserve">– może mieć zaburzenia mowy, mały zasób słów i pojęć </w:t>
      </w:r>
    </w:p>
    <w:p w:rsidR="00DD4B55" w:rsidRPr="00DD4B55" w:rsidRDefault="00DD4B55" w:rsidP="00476544">
      <w:pPr>
        <w:pStyle w:val="Default"/>
        <w:jc w:val="both"/>
        <w:rPr>
          <w:b w:val="0"/>
          <w:bCs w:val="0"/>
        </w:rPr>
      </w:pPr>
      <w:r w:rsidRPr="00DD4B55">
        <w:rPr>
          <w:b w:val="0"/>
          <w:bCs w:val="0"/>
        </w:rPr>
        <w:t xml:space="preserve">– słabo czyta </w:t>
      </w:r>
    </w:p>
    <w:p w:rsidR="00DD4B55" w:rsidRPr="00DD4B55" w:rsidRDefault="00DD4B55" w:rsidP="00476544">
      <w:pPr>
        <w:pStyle w:val="Default"/>
        <w:jc w:val="both"/>
        <w:rPr>
          <w:b w:val="0"/>
          <w:bCs w:val="0"/>
        </w:rPr>
      </w:pPr>
      <w:r w:rsidRPr="00DD4B55">
        <w:rPr>
          <w:b w:val="0"/>
          <w:bCs w:val="0"/>
        </w:rPr>
        <w:t xml:space="preserve">– często myli głoski dźwięczne i bezdźwięczne, nie różnicuje głosek z trzech szeregów </w:t>
      </w:r>
      <w:proofErr w:type="spellStart"/>
      <w:r w:rsidRPr="00DD4B55">
        <w:rPr>
          <w:b w:val="0"/>
          <w:bCs w:val="0"/>
        </w:rPr>
        <w:t>s-z-c-dz</w:t>
      </w:r>
      <w:proofErr w:type="spellEnd"/>
      <w:r w:rsidRPr="00DD4B55">
        <w:rPr>
          <w:b w:val="0"/>
          <w:bCs w:val="0"/>
        </w:rPr>
        <w:t xml:space="preserve">, </w:t>
      </w:r>
      <w:proofErr w:type="spellStart"/>
      <w:r w:rsidRPr="00DD4B55">
        <w:rPr>
          <w:b w:val="0"/>
          <w:bCs w:val="0"/>
        </w:rPr>
        <w:t>sz-ż-cz-dż</w:t>
      </w:r>
      <w:proofErr w:type="spellEnd"/>
      <w:r w:rsidRPr="00DD4B55">
        <w:rPr>
          <w:b w:val="0"/>
          <w:bCs w:val="0"/>
        </w:rPr>
        <w:t xml:space="preserve">, </w:t>
      </w:r>
      <w:proofErr w:type="spellStart"/>
      <w:r w:rsidRPr="00DD4B55">
        <w:rPr>
          <w:b w:val="0"/>
          <w:bCs w:val="0"/>
        </w:rPr>
        <w:t>ś-ź-ć-dź</w:t>
      </w:r>
      <w:proofErr w:type="spellEnd"/>
      <w:r w:rsidRPr="00DD4B55">
        <w:rPr>
          <w:b w:val="0"/>
          <w:bCs w:val="0"/>
        </w:rPr>
        <w:t xml:space="preserve"> (np. zamiast „z” dziecko może napisać każdą inną literę s, ż, </w:t>
      </w:r>
      <w:proofErr w:type="spellStart"/>
      <w:r w:rsidRPr="00DD4B55">
        <w:rPr>
          <w:b w:val="0"/>
          <w:bCs w:val="0"/>
        </w:rPr>
        <w:t>sz</w:t>
      </w:r>
      <w:proofErr w:type="spellEnd"/>
      <w:r w:rsidRPr="00DD4B55">
        <w:rPr>
          <w:b w:val="0"/>
          <w:bCs w:val="0"/>
        </w:rPr>
        <w:t xml:space="preserve">) </w:t>
      </w:r>
    </w:p>
    <w:p w:rsidR="00DD4B55" w:rsidRPr="00DD4B55" w:rsidRDefault="00DD4B55" w:rsidP="00476544">
      <w:pPr>
        <w:pStyle w:val="Default"/>
        <w:jc w:val="both"/>
        <w:rPr>
          <w:b w:val="0"/>
          <w:bCs w:val="0"/>
        </w:rPr>
      </w:pPr>
      <w:r w:rsidRPr="00DD4B55">
        <w:rPr>
          <w:b w:val="0"/>
          <w:bCs w:val="0"/>
        </w:rPr>
        <w:t xml:space="preserve">– zamienia i gubi litery, pomija cząstki wyrazów, myli końcówki – co powoduje zmianę treści znaczenia wyrazów, czasem pisze bezsensowne zlepki liter – w przypadku niezrozumienia ich znaczenia </w:t>
      </w:r>
    </w:p>
    <w:p w:rsidR="00DD4B55" w:rsidRPr="00DD4B55" w:rsidRDefault="00DD4B55" w:rsidP="00476544">
      <w:pPr>
        <w:pStyle w:val="Default"/>
        <w:jc w:val="both"/>
        <w:rPr>
          <w:b w:val="0"/>
          <w:bCs w:val="0"/>
        </w:rPr>
      </w:pPr>
      <w:r w:rsidRPr="00DD4B55">
        <w:rPr>
          <w:b w:val="0"/>
          <w:bCs w:val="0"/>
        </w:rPr>
        <w:t>– duże trudności sprawia dziecku poprawna pisownia, opanowanie gramatyki, składni</w:t>
      </w:r>
      <w:r w:rsidR="00476544">
        <w:rPr>
          <w:b w:val="0"/>
          <w:bCs w:val="0"/>
        </w:rPr>
        <w:t xml:space="preserve">                       </w:t>
      </w:r>
      <w:r w:rsidRPr="00DD4B55">
        <w:rPr>
          <w:b w:val="0"/>
          <w:bCs w:val="0"/>
        </w:rPr>
        <w:t xml:space="preserve"> i ćwiczenia stylistyczne </w:t>
      </w:r>
    </w:p>
    <w:p w:rsidR="00DD4B55" w:rsidRPr="00DD4B55" w:rsidRDefault="00DD4B55" w:rsidP="00476544">
      <w:pPr>
        <w:pStyle w:val="Default"/>
        <w:jc w:val="both"/>
        <w:rPr>
          <w:b w:val="0"/>
          <w:bCs w:val="0"/>
        </w:rPr>
      </w:pPr>
      <w:r w:rsidRPr="00DD4B55">
        <w:rPr>
          <w:b w:val="0"/>
          <w:bCs w:val="0"/>
        </w:rPr>
        <w:t xml:space="preserve">– nie jest on w stanie samodzielnie czytać i zrozumieć treści obszernych lektur szkolnych </w:t>
      </w:r>
    </w:p>
    <w:p w:rsidR="00DD4B55" w:rsidRDefault="00DD4B55" w:rsidP="00476544">
      <w:pPr>
        <w:pStyle w:val="Default"/>
        <w:jc w:val="both"/>
        <w:rPr>
          <w:b w:val="0"/>
          <w:bCs w:val="0"/>
        </w:rPr>
      </w:pPr>
      <w:r w:rsidRPr="00DD4B55">
        <w:rPr>
          <w:b w:val="0"/>
          <w:bCs w:val="0"/>
        </w:rPr>
        <w:t>– dziecko z wadą słuchu ma trudności z równoczesnym wykonywaniem kilku czynności w tym samym czasie, nie jest w stanie słuchać nauczyciela – co wymaga obserwacji jego twarzy – jednocześnie otworzyć książkę na odpowiedniej stronie i odnaleźć wskazane ćwiczenie (często nie nadąża za tempem pracy pozostałych ucznió</w:t>
      </w:r>
      <w:r>
        <w:rPr>
          <w:b w:val="0"/>
          <w:bCs w:val="0"/>
        </w:rPr>
        <w:t>w).</w:t>
      </w:r>
    </w:p>
    <w:p w:rsidR="00DD4B55" w:rsidRPr="00DD4B55" w:rsidRDefault="00DD4B55" w:rsidP="00476544">
      <w:pPr>
        <w:pStyle w:val="Default"/>
        <w:jc w:val="both"/>
        <w:rPr>
          <w:b w:val="0"/>
          <w:bCs w:val="0"/>
        </w:rPr>
      </w:pPr>
    </w:p>
    <w:p w:rsidR="00DD4B55" w:rsidRPr="00DD4B55" w:rsidRDefault="00DD4B55" w:rsidP="00476544">
      <w:pPr>
        <w:pStyle w:val="Default"/>
        <w:jc w:val="both"/>
        <w:rPr>
          <w:b w:val="0"/>
          <w:bCs w:val="0"/>
        </w:rPr>
      </w:pPr>
      <w:r w:rsidRPr="00DD4B55">
        <w:t xml:space="preserve">Formy, metody, sposoby dostosowania wymagań edukacyjnych </w:t>
      </w:r>
    </w:p>
    <w:p w:rsidR="00DD4B55" w:rsidRPr="00DD4B55" w:rsidRDefault="00DD4B55" w:rsidP="00476544">
      <w:pPr>
        <w:pStyle w:val="Default"/>
        <w:jc w:val="both"/>
        <w:rPr>
          <w:b w:val="0"/>
          <w:bCs w:val="0"/>
        </w:rPr>
      </w:pPr>
      <w:r w:rsidRPr="00DD4B55">
        <w:rPr>
          <w:b w:val="0"/>
          <w:bCs w:val="0"/>
        </w:rPr>
        <w:t xml:space="preserve">– zapewnić dobre oświetlenie klasy oraz miejsce dla dziecka w pierwszej ławce w rzędzie od okna (uczeń będąc blisko nauczyciela, którego twarz jest dobrze oświetlona, może słuchać jego wypowiedzi i jednocześnie odczytywać mowę z ust) </w:t>
      </w:r>
    </w:p>
    <w:p w:rsidR="00DD4B55" w:rsidRPr="00DD4B55" w:rsidRDefault="00DD4B55" w:rsidP="00476544">
      <w:pPr>
        <w:pStyle w:val="Default"/>
        <w:jc w:val="both"/>
        <w:rPr>
          <w:b w:val="0"/>
          <w:bCs w:val="0"/>
        </w:rPr>
      </w:pPr>
      <w:r w:rsidRPr="00DD4B55">
        <w:rPr>
          <w:b w:val="0"/>
          <w:bCs w:val="0"/>
        </w:rPr>
        <w:t xml:space="preserve">– umożliwić dziecku odwracanie się w kierunku innych kolegów odpowiadających na lekcji co ułatwi lepsze </w:t>
      </w:r>
      <w:proofErr w:type="spellStart"/>
      <w:r w:rsidRPr="00DD4B55">
        <w:rPr>
          <w:b w:val="0"/>
          <w:bCs w:val="0"/>
        </w:rPr>
        <w:t>zrozu-mienie</w:t>
      </w:r>
      <w:proofErr w:type="spellEnd"/>
      <w:r w:rsidRPr="00DD4B55">
        <w:rPr>
          <w:b w:val="0"/>
          <w:bCs w:val="0"/>
        </w:rPr>
        <w:t xml:space="preserve"> ich wypowiedzi </w:t>
      </w:r>
    </w:p>
    <w:p w:rsidR="00DD4B55" w:rsidRPr="00DD4B55" w:rsidRDefault="00DD4B55" w:rsidP="00476544">
      <w:pPr>
        <w:pStyle w:val="Default"/>
        <w:jc w:val="both"/>
        <w:rPr>
          <w:b w:val="0"/>
          <w:bCs w:val="0"/>
        </w:rPr>
      </w:pPr>
      <w:r w:rsidRPr="00DD4B55">
        <w:rPr>
          <w:b w:val="0"/>
          <w:bCs w:val="0"/>
        </w:rPr>
        <w:t xml:space="preserve">– nauczyciel mówiąc do całej klasy, powinien stać w pobliżu dziecka zwrócony twarzą w jego stronę – nie powinien chodzić po klasie, czy być odwrócony twarzą do tablicy, to utrudnia dziecku odczytywanie mowy z jego ust </w:t>
      </w:r>
    </w:p>
    <w:p w:rsidR="00DD4B55" w:rsidRPr="00DD4B55" w:rsidRDefault="00DD4B55" w:rsidP="00476544">
      <w:pPr>
        <w:pStyle w:val="Default"/>
        <w:jc w:val="both"/>
        <w:rPr>
          <w:b w:val="0"/>
          <w:bCs w:val="0"/>
        </w:rPr>
      </w:pPr>
      <w:r w:rsidRPr="00DD4B55">
        <w:rPr>
          <w:b w:val="0"/>
          <w:bCs w:val="0"/>
        </w:rPr>
        <w:lastRenderedPageBreak/>
        <w:t xml:space="preserve">– należy mówić do dziecka wyraźnie używając normalnego głosu i intonacji, unikać gwałtownych ruchów głową czy nadmiernej gestykulacji </w:t>
      </w:r>
    </w:p>
    <w:p w:rsidR="00DD4B55" w:rsidRPr="00DD4B55" w:rsidRDefault="00DD4B55" w:rsidP="00476544">
      <w:pPr>
        <w:pStyle w:val="Default"/>
        <w:jc w:val="both"/>
        <w:rPr>
          <w:b w:val="0"/>
          <w:bCs w:val="0"/>
        </w:rPr>
      </w:pPr>
      <w:r w:rsidRPr="00DD4B55">
        <w:rPr>
          <w:b w:val="0"/>
          <w:bCs w:val="0"/>
        </w:rPr>
        <w:t xml:space="preserve">– trzeba zadbać o spokój i ciszę w klasie, eliminować zbędny hałas m.in. zamykać okna przy ruchliwej ulicy, unikać szeleszczenia kartkami papieru, szurania krzesłami, to utrudnia dziecku rozumienie poleceń nauczyciela i wypowiedzi innych uczniów, powoduje też większe zmęczenie (takie zakłócenia stanowią również problem dla uczniów z aparatami słuchowymi, ponieważ są wzmacniane przez aparat) </w:t>
      </w:r>
    </w:p>
    <w:p w:rsidR="00DD4B55" w:rsidRPr="00DD4B55" w:rsidRDefault="00DD4B55" w:rsidP="00476544">
      <w:pPr>
        <w:pStyle w:val="Default"/>
        <w:jc w:val="both"/>
        <w:rPr>
          <w:b w:val="0"/>
          <w:bCs w:val="0"/>
        </w:rPr>
      </w:pPr>
      <w:r w:rsidRPr="00DD4B55">
        <w:rPr>
          <w:b w:val="0"/>
          <w:bCs w:val="0"/>
        </w:rPr>
        <w:t xml:space="preserve">– nauczyciel powinien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 siedzący w ławce) </w:t>
      </w:r>
    </w:p>
    <w:p w:rsidR="00DD4B55" w:rsidRPr="00DD4B55" w:rsidRDefault="00DD4B55" w:rsidP="00476544">
      <w:pPr>
        <w:pStyle w:val="Default"/>
        <w:jc w:val="both"/>
        <w:rPr>
          <w:b w:val="0"/>
          <w:bCs w:val="0"/>
        </w:rPr>
      </w:pPr>
      <w:r w:rsidRPr="00DD4B55">
        <w:rPr>
          <w:b w:val="0"/>
          <w:bCs w:val="0"/>
        </w:rPr>
        <w:t xml:space="preserve">– dziecko niedosłyszące powinno siedzieć w ławce ze zdolnym uczniem, zrównoważonym emocjonalnie, który chętnie dodatkowo będzie pomagał mu np. szybciej otworzy książkę, wskaże ćwiczenie, pozwoli przepisać notatkę z zeszytu itp. </w:t>
      </w:r>
    </w:p>
    <w:p w:rsidR="00DD4B55" w:rsidRPr="00DD4B55" w:rsidRDefault="00DD4B55" w:rsidP="00476544">
      <w:pPr>
        <w:pStyle w:val="Default"/>
        <w:jc w:val="both"/>
        <w:rPr>
          <w:b w:val="0"/>
          <w:bCs w:val="0"/>
        </w:rPr>
      </w:pPr>
      <w:r w:rsidRPr="00DD4B55">
        <w:rPr>
          <w:b w:val="0"/>
          <w:bCs w:val="0"/>
        </w:rPr>
        <w:t xml:space="preserve">– w czasie lekcji wskazane jest używanie jak najczęściej pomocy wizualnych i tablicy (m.in. zapisanie nowego tematu, nowych i ważniejszych słów, dat na lekcji historii itp.) </w:t>
      </w:r>
    </w:p>
    <w:p w:rsidR="00DD4B55" w:rsidRPr="00DD4B55" w:rsidRDefault="00DD4B55" w:rsidP="00476544">
      <w:pPr>
        <w:pStyle w:val="Default"/>
        <w:jc w:val="both"/>
        <w:rPr>
          <w:b w:val="0"/>
          <w:bCs w:val="0"/>
        </w:rPr>
      </w:pPr>
      <w:r w:rsidRPr="00DD4B55">
        <w:rPr>
          <w:b w:val="0"/>
          <w:bCs w:val="0"/>
        </w:rPr>
        <w:t>– można przygotować uczniowi z niedosłuchem plan pracy na piśmie opisujący zagadnienia poruszane w wykładzie lub poprosić innych uczniów w klasie, aby robili notatki z kopią</w:t>
      </w:r>
      <w:r w:rsidR="00476544">
        <w:rPr>
          <w:b w:val="0"/>
          <w:bCs w:val="0"/>
        </w:rPr>
        <w:t xml:space="preserve">                   </w:t>
      </w:r>
      <w:r w:rsidRPr="00DD4B55">
        <w:rPr>
          <w:b w:val="0"/>
          <w:bCs w:val="0"/>
        </w:rPr>
        <w:t xml:space="preserve"> i udostępniali je koledze</w:t>
      </w:r>
      <w:r w:rsidR="00476544">
        <w:rPr>
          <w:b w:val="0"/>
          <w:bCs w:val="0"/>
        </w:rPr>
        <w:t>.</w:t>
      </w:r>
    </w:p>
    <w:p w:rsidR="00837B86" w:rsidRPr="00DD4B55" w:rsidRDefault="00DD4B55" w:rsidP="00837B86">
      <w:pPr>
        <w:pStyle w:val="Default"/>
        <w:jc w:val="both"/>
        <w:rPr>
          <w:b w:val="0"/>
          <w:bCs w:val="0"/>
        </w:rPr>
      </w:pPr>
      <w:r w:rsidRPr="00DD4B55">
        <w:rPr>
          <w:b w:val="0"/>
          <w:bCs w:val="0"/>
        </w:rPr>
        <w:t>– konieczne jest aktywizowanie dziecka do rozmowy poprzez zadawanie prostych pytań, podtrzymywanie jego odpowiedzi przez dopowiadanie pojedynczych sł</w:t>
      </w:r>
      <w:r w:rsidR="00476544">
        <w:rPr>
          <w:b w:val="0"/>
          <w:bCs w:val="0"/>
        </w:rPr>
        <w:t>ów, umowne gesty, mimiką twarzy,</w:t>
      </w:r>
    </w:p>
    <w:p w:rsidR="00DD4B55" w:rsidRPr="00837B86" w:rsidRDefault="00DD4B55" w:rsidP="00837B86">
      <w:pPr>
        <w:spacing w:after="0"/>
        <w:rPr>
          <w:rFonts w:ascii="Times New Roman" w:hAnsi="Times New Roman" w:cs="Times New Roman"/>
          <w:b w:val="0"/>
          <w:sz w:val="24"/>
          <w:szCs w:val="24"/>
        </w:rPr>
      </w:pPr>
      <w:r w:rsidRPr="00837B86">
        <w:rPr>
          <w:rFonts w:ascii="Times New Roman" w:hAnsi="Times New Roman" w:cs="Times New Roman"/>
          <w:b w:val="0"/>
          <w:sz w:val="24"/>
          <w:szCs w:val="24"/>
        </w:rPr>
        <w:t>– nauczyciel podczas lekcji powinien często zwracać się do dziecka niesłyszącego, zadawać pytania – ale nie dlatego, aby oceniać jego wypowiedzi, ale by zmobilizować go do lepszej koncentracji uwagi i ułatw</w:t>
      </w:r>
      <w:r w:rsidR="00837B86">
        <w:rPr>
          <w:rFonts w:ascii="Times New Roman" w:hAnsi="Times New Roman" w:cs="Times New Roman"/>
          <w:b w:val="0"/>
          <w:sz w:val="24"/>
          <w:szCs w:val="24"/>
        </w:rPr>
        <w:t>ić mu lepsze zrozumienie tematu,</w:t>
      </w:r>
    </w:p>
    <w:p w:rsidR="00DD4B55" w:rsidRPr="00DD4B55" w:rsidRDefault="00DD4B55" w:rsidP="00476544">
      <w:pPr>
        <w:pStyle w:val="Default"/>
        <w:jc w:val="both"/>
        <w:rPr>
          <w:b w:val="0"/>
          <w:bCs w:val="0"/>
        </w:rPr>
      </w:pPr>
      <w:r w:rsidRPr="00DD4B55">
        <w:rPr>
          <w:b w:val="0"/>
          <w:bCs w:val="0"/>
        </w:rPr>
        <w:t>– z uwagi na wolne tempo czytania, dziecko potrzebuje więcej czasu na przeczytanie całej książki, dlatego z pomocą rodziców czyta całą lekturę lub tylko wskazany rozdział (dla ułatwienia zrozumienia treści nauczyciel może podać pytania pomocnicze, na które dziecko powinno przygotować odpowiedz</w:t>
      </w:r>
      <w:r w:rsidR="00837B86">
        <w:rPr>
          <w:b w:val="0"/>
          <w:bCs w:val="0"/>
        </w:rPr>
        <w:t>i – czytając wcześniej lekturę),</w:t>
      </w:r>
    </w:p>
    <w:p w:rsidR="00DD4B55" w:rsidRPr="00DD4B55" w:rsidRDefault="00DD4B55" w:rsidP="00476544">
      <w:pPr>
        <w:pStyle w:val="Default"/>
        <w:jc w:val="both"/>
        <w:rPr>
          <w:b w:val="0"/>
          <w:bCs w:val="0"/>
        </w:rPr>
      </w:pPr>
      <w:r w:rsidRPr="00DD4B55">
        <w:rPr>
          <w:b w:val="0"/>
          <w:bCs w:val="0"/>
        </w:rPr>
        <w:t>– dziecko czytając lekturę, krótkie opowiadanie – może założyć swój sło</w:t>
      </w:r>
      <w:r w:rsidR="00837B86">
        <w:rPr>
          <w:b w:val="0"/>
          <w:bCs w:val="0"/>
        </w:rPr>
        <w:t>wniczek niezrozumiałych zwrotów,</w:t>
      </w:r>
    </w:p>
    <w:p w:rsidR="00DD4B55" w:rsidRPr="00DD4B55" w:rsidRDefault="00DD4B55" w:rsidP="00476544">
      <w:pPr>
        <w:pStyle w:val="Default"/>
        <w:jc w:val="both"/>
        <w:rPr>
          <w:b w:val="0"/>
          <w:bCs w:val="0"/>
        </w:rPr>
      </w:pPr>
      <w:r w:rsidRPr="00DD4B55">
        <w:rPr>
          <w:b w:val="0"/>
          <w:bCs w:val="0"/>
        </w:rPr>
        <w:t xml:space="preserve">– pisanie ze słuchu jest najtrudniejszą formą pisania, a szczególnie dla dziecka z zaburzonym słuchem i nieprawidłową wymową, dlatego też należy stosować ćwiczenia w pisaniu ze słuchu tylko wyrazów lub zdań, wcześniej z dzieckiem utrwalonych, w oparciu o znane mu słownictwo (można je zastąpić inną formą ćwiczeń w pisaniu, np. układanie zdania </w:t>
      </w:r>
      <w:r w:rsidR="00476544">
        <w:rPr>
          <w:b w:val="0"/>
          <w:bCs w:val="0"/>
        </w:rPr>
        <w:t xml:space="preserve">                           </w:t>
      </w:r>
      <w:r w:rsidRPr="00DD4B55">
        <w:rPr>
          <w:b w:val="0"/>
          <w:bCs w:val="0"/>
        </w:rPr>
        <w:t xml:space="preserve">z </w:t>
      </w:r>
      <w:proofErr w:type="spellStart"/>
      <w:r w:rsidRPr="00DD4B55">
        <w:rPr>
          <w:b w:val="0"/>
          <w:bCs w:val="0"/>
        </w:rPr>
        <w:t>rozsypanki</w:t>
      </w:r>
      <w:proofErr w:type="spellEnd"/>
      <w:r w:rsidRPr="00DD4B55">
        <w:rPr>
          <w:b w:val="0"/>
          <w:bCs w:val="0"/>
        </w:rPr>
        <w:t xml:space="preserve"> wyrazowej do treści obrazka, przepisywanie zdań z uzupełnieniem „luk” odpowiednimi wyrazami) </w:t>
      </w:r>
    </w:p>
    <w:p w:rsidR="00DD4B55" w:rsidRPr="00DD4B55" w:rsidRDefault="00DD4B55" w:rsidP="00476544">
      <w:pPr>
        <w:pStyle w:val="Default"/>
        <w:jc w:val="both"/>
        <w:rPr>
          <w:b w:val="0"/>
          <w:bCs w:val="0"/>
        </w:rPr>
      </w:pPr>
      <w:r w:rsidRPr="00DD4B55">
        <w:rPr>
          <w:b w:val="0"/>
          <w:bCs w:val="0"/>
        </w:rPr>
        <w:t xml:space="preserve">– przy ocenie prac pisemnych dziecka nie należy uwzględniać błędów wynikających </w:t>
      </w:r>
      <w:r w:rsidR="00476544">
        <w:rPr>
          <w:b w:val="0"/>
          <w:bCs w:val="0"/>
        </w:rPr>
        <w:t xml:space="preserve">                          </w:t>
      </w:r>
      <w:r w:rsidRPr="00DD4B55">
        <w:rPr>
          <w:b w:val="0"/>
          <w:bCs w:val="0"/>
        </w:rPr>
        <w:t>z niedosłuchu, one nie powinny obniżyć ogólnej oceny pracy. Błędy mogą stanowić dla nauczyciela podstawę, do podjęcia z dzieckiem dalszej pracy samokształceniowej</w:t>
      </w:r>
      <w:r w:rsidR="00476544">
        <w:rPr>
          <w:b w:val="0"/>
          <w:bCs w:val="0"/>
        </w:rPr>
        <w:t xml:space="preserve">                                </w:t>
      </w:r>
      <w:r w:rsidRPr="00DD4B55">
        <w:rPr>
          <w:b w:val="0"/>
          <w:bCs w:val="0"/>
        </w:rPr>
        <w:t xml:space="preserve"> i korekcyjnej oraz ukierunkowania rodziców do dalszej pracy w domu. Błędy w pisowni należy oceniać opisowo, udzielając dziecku wskazówek do sposobu ich poprawienia </w:t>
      </w:r>
    </w:p>
    <w:p w:rsidR="00DD4B55" w:rsidRDefault="00DD4B55" w:rsidP="00476544">
      <w:pPr>
        <w:pStyle w:val="Default"/>
        <w:jc w:val="both"/>
        <w:rPr>
          <w:b w:val="0"/>
          <w:bCs w:val="0"/>
        </w:rPr>
      </w:pPr>
      <w:r w:rsidRPr="00DD4B55">
        <w:rPr>
          <w:b w:val="0"/>
          <w:bCs w:val="0"/>
        </w:rPr>
        <w:t>– uczeń niedosłyszący jest w stanie opanować konieczne i podstawowe wiadomości zawarte w programie nauczania ale wymaga to od niego znacznie więcej czasu i wkładu pracy,</w:t>
      </w:r>
      <w:r w:rsidR="00476544">
        <w:rPr>
          <w:b w:val="0"/>
          <w:bCs w:val="0"/>
        </w:rPr>
        <w:t xml:space="preserve">                      </w:t>
      </w:r>
      <w:r w:rsidRPr="00DD4B55">
        <w:rPr>
          <w:b w:val="0"/>
          <w:bCs w:val="0"/>
        </w:rPr>
        <w:t xml:space="preserve"> w porównaniu z uczniem słyszącym. Przy ocenie osiągnięć ucznia z wadą słuchu należy szczególnie doceniać własną aktywność i wkład pracy ucznia, a także jego stosunek do obowiązków szkolnych (systematyczność, obowiązkowość, dokładność). </w:t>
      </w:r>
    </w:p>
    <w:p w:rsidR="00DD4B55" w:rsidRDefault="00DD4B55" w:rsidP="00DD4B55">
      <w:pPr>
        <w:pStyle w:val="Default"/>
        <w:rPr>
          <w:b w:val="0"/>
          <w:bCs w:val="0"/>
        </w:rPr>
      </w:pPr>
    </w:p>
    <w:p w:rsidR="00DD4B55" w:rsidRPr="00476544" w:rsidRDefault="00DD4B55" w:rsidP="00DD4B55">
      <w:pPr>
        <w:pStyle w:val="Default"/>
        <w:rPr>
          <w:b w:val="0"/>
          <w:bCs w:val="0"/>
          <w:sz w:val="32"/>
        </w:rPr>
      </w:pPr>
    </w:p>
    <w:p w:rsidR="00DD4B55" w:rsidRDefault="00DD4B55" w:rsidP="00DD4B55">
      <w:pPr>
        <w:pStyle w:val="Default"/>
        <w:rPr>
          <w:sz w:val="32"/>
        </w:rPr>
      </w:pPr>
      <w:r w:rsidRPr="00476544">
        <w:rPr>
          <w:sz w:val="32"/>
        </w:rPr>
        <w:t xml:space="preserve">UCZEŃ SŁABO WIDZĄCY </w:t>
      </w:r>
    </w:p>
    <w:p w:rsidR="00476544" w:rsidRPr="00476544" w:rsidRDefault="00476544" w:rsidP="00DD4B55">
      <w:pPr>
        <w:pStyle w:val="Default"/>
        <w:rPr>
          <w:b w:val="0"/>
          <w:bCs w:val="0"/>
          <w:sz w:val="32"/>
        </w:rPr>
      </w:pPr>
    </w:p>
    <w:p w:rsidR="00DD4B55" w:rsidRDefault="00DD4B55" w:rsidP="00476544">
      <w:pPr>
        <w:pStyle w:val="Default"/>
        <w:jc w:val="both"/>
        <w:rPr>
          <w:b w:val="0"/>
          <w:bCs w:val="0"/>
        </w:rPr>
      </w:pPr>
      <w:r w:rsidRPr="00DD4B55">
        <w:rPr>
          <w:b w:val="0"/>
          <w:bCs w:val="0"/>
        </w:rPr>
        <w:t xml:space="preserve">U takich dzieci niepełnosprawność w zakresie widzenia oznacza osłabienie wzroku, które nawet przy użyciu szkieł korekcyjnych wpływa negatywnie na ich osiągnięcia szkolne. </w:t>
      </w:r>
    </w:p>
    <w:p w:rsidR="00476544" w:rsidRPr="00DD4B55" w:rsidRDefault="00476544" w:rsidP="00476544">
      <w:pPr>
        <w:pStyle w:val="Default"/>
        <w:jc w:val="both"/>
        <w:rPr>
          <w:b w:val="0"/>
          <w:bCs w:val="0"/>
        </w:rPr>
      </w:pPr>
    </w:p>
    <w:p w:rsidR="00DD4B55" w:rsidRPr="00DD4B55" w:rsidRDefault="00DD4B55" w:rsidP="00476544">
      <w:pPr>
        <w:pStyle w:val="Default"/>
        <w:jc w:val="both"/>
        <w:rPr>
          <w:b w:val="0"/>
          <w:bCs w:val="0"/>
        </w:rPr>
      </w:pPr>
      <w:r w:rsidRPr="00DD4B55">
        <w:t xml:space="preserve">Symptomy zaburzeń funkcji biorących udział w procesie czytania i pisania </w:t>
      </w:r>
    </w:p>
    <w:p w:rsidR="00DD4B55" w:rsidRPr="00DD4B55" w:rsidRDefault="00DD4B55" w:rsidP="00476544">
      <w:pPr>
        <w:pStyle w:val="Default"/>
        <w:jc w:val="both"/>
        <w:rPr>
          <w:b w:val="0"/>
          <w:bCs w:val="0"/>
        </w:rPr>
      </w:pPr>
      <w:r w:rsidRPr="00DD4B55">
        <w:rPr>
          <w:b w:val="0"/>
          <w:bCs w:val="0"/>
        </w:rPr>
        <w:t xml:space="preserve">– mylenie liter o podobnych kształtach </w:t>
      </w:r>
    </w:p>
    <w:p w:rsidR="00DD4B55" w:rsidRPr="00DD4B55" w:rsidRDefault="00DD4B55" w:rsidP="00476544">
      <w:pPr>
        <w:pStyle w:val="Default"/>
        <w:jc w:val="both"/>
        <w:rPr>
          <w:b w:val="0"/>
          <w:bCs w:val="0"/>
        </w:rPr>
      </w:pPr>
      <w:r w:rsidRPr="00DD4B55">
        <w:rPr>
          <w:b w:val="0"/>
          <w:bCs w:val="0"/>
        </w:rPr>
        <w:t xml:space="preserve">– mylenie wyrazów o podobnej strukturze </w:t>
      </w:r>
    </w:p>
    <w:p w:rsidR="00DD4B55" w:rsidRPr="00DD4B55" w:rsidRDefault="00DD4B55" w:rsidP="00476544">
      <w:pPr>
        <w:pStyle w:val="Default"/>
        <w:jc w:val="both"/>
        <w:rPr>
          <w:b w:val="0"/>
          <w:bCs w:val="0"/>
        </w:rPr>
      </w:pPr>
      <w:r w:rsidRPr="00DD4B55">
        <w:rPr>
          <w:b w:val="0"/>
          <w:bCs w:val="0"/>
        </w:rPr>
        <w:t xml:space="preserve">– przestawianie liter </w:t>
      </w:r>
    </w:p>
    <w:p w:rsidR="00DD4B55" w:rsidRPr="00DD4B55" w:rsidRDefault="00DD4B55" w:rsidP="00476544">
      <w:pPr>
        <w:pStyle w:val="Default"/>
        <w:jc w:val="both"/>
        <w:rPr>
          <w:b w:val="0"/>
          <w:bCs w:val="0"/>
        </w:rPr>
      </w:pPr>
      <w:r w:rsidRPr="00DD4B55">
        <w:rPr>
          <w:b w:val="0"/>
          <w:bCs w:val="0"/>
        </w:rPr>
        <w:t xml:space="preserve">– nieprawidłowa technika czytania </w:t>
      </w:r>
    </w:p>
    <w:p w:rsidR="00DD4B55" w:rsidRPr="00DD4B55" w:rsidRDefault="00DD4B55" w:rsidP="00476544">
      <w:pPr>
        <w:pStyle w:val="Default"/>
        <w:jc w:val="both"/>
        <w:rPr>
          <w:b w:val="0"/>
          <w:bCs w:val="0"/>
        </w:rPr>
      </w:pPr>
      <w:r w:rsidRPr="00DD4B55">
        <w:rPr>
          <w:b w:val="0"/>
          <w:bCs w:val="0"/>
        </w:rPr>
        <w:t xml:space="preserve">– brak rozumienia tekstu w całości </w:t>
      </w:r>
    </w:p>
    <w:p w:rsidR="00DD4B55" w:rsidRPr="00DD4B55" w:rsidRDefault="00DD4B55" w:rsidP="00476544">
      <w:pPr>
        <w:pStyle w:val="Default"/>
        <w:jc w:val="both"/>
        <w:rPr>
          <w:b w:val="0"/>
          <w:bCs w:val="0"/>
        </w:rPr>
      </w:pPr>
      <w:r w:rsidRPr="00DD4B55">
        <w:rPr>
          <w:b w:val="0"/>
          <w:bCs w:val="0"/>
        </w:rPr>
        <w:t xml:space="preserve">– wolniejsze tempo czytania związane z problemami w spostrzeganiu całego wyrazu, zdania. </w:t>
      </w:r>
    </w:p>
    <w:p w:rsidR="00DD4B55" w:rsidRPr="00DD4B55" w:rsidRDefault="00DD4B55" w:rsidP="00476544">
      <w:pPr>
        <w:pStyle w:val="Default"/>
        <w:jc w:val="both"/>
        <w:rPr>
          <w:b w:val="0"/>
          <w:bCs w:val="0"/>
        </w:rPr>
      </w:pPr>
      <w:r w:rsidRPr="00DD4B55">
        <w:rPr>
          <w:b w:val="0"/>
          <w:bCs w:val="0"/>
        </w:rPr>
        <w:t xml:space="preserve">– problemy z rozumieniem tekstu (konieczność koncentracji na postrzeganiu kształtu poszczególnych liter) </w:t>
      </w:r>
    </w:p>
    <w:p w:rsidR="00DD4B55" w:rsidRPr="00DD4B55" w:rsidRDefault="00DD4B55" w:rsidP="00476544">
      <w:pPr>
        <w:pStyle w:val="Default"/>
        <w:jc w:val="both"/>
        <w:rPr>
          <w:b w:val="0"/>
          <w:bCs w:val="0"/>
        </w:rPr>
      </w:pPr>
      <w:r w:rsidRPr="00DD4B55">
        <w:rPr>
          <w:b w:val="0"/>
          <w:bCs w:val="0"/>
        </w:rPr>
        <w:t xml:space="preserve">– możliwe trudności w pisaniu z uwagi na obniżoną sprawność spostrzegania i zakłóconą koordynację wzrokowo-ruchową. </w:t>
      </w:r>
    </w:p>
    <w:p w:rsidR="00DD4B55" w:rsidRDefault="00DD4B55" w:rsidP="00476544">
      <w:pPr>
        <w:pStyle w:val="Default"/>
        <w:jc w:val="both"/>
        <w:rPr>
          <w:b w:val="0"/>
          <w:bCs w:val="0"/>
        </w:rPr>
      </w:pPr>
      <w:r w:rsidRPr="00DD4B55">
        <w:rPr>
          <w:b w:val="0"/>
          <w:bCs w:val="0"/>
        </w:rPr>
        <w:t xml:space="preserve">– możliwe popełnianie wielu błędów: przestawianie, mylenie, opuszczanie liter, błędy ortograficzne, złe rozplanowanie stron w zeszycie. </w:t>
      </w:r>
    </w:p>
    <w:p w:rsidR="00476544" w:rsidRPr="00DD4B55" w:rsidRDefault="00476544" w:rsidP="00476544">
      <w:pPr>
        <w:pStyle w:val="Default"/>
        <w:jc w:val="both"/>
        <w:rPr>
          <w:b w:val="0"/>
          <w:bCs w:val="0"/>
        </w:rPr>
      </w:pPr>
    </w:p>
    <w:p w:rsidR="00DD4B55" w:rsidRPr="00DD4B55" w:rsidRDefault="00DD4B55" w:rsidP="00476544">
      <w:pPr>
        <w:pStyle w:val="Default"/>
        <w:jc w:val="both"/>
        <w:rPr>
          <w:b w:val="0"/>
          <w:bCs w:val="0"/>
        </w:rPr>
      </w:pPr>
      <w:r w:rsidRPr="00DD4B55">
        <w:t xml:space="preserve">Formy, metody, sposoby dostosowania wymagań edukacyjnych </w:t>
      </w:r>
    </w:p>
    <w:p w:rsidR="00DD4B55" w:rsidRPr="00DD4B55" w:rsidRDefault="00DD4B55" w:rsidP="00476544">
      <w:pPr>
        <w:pStyle w:val="Default"/>
        <w:jc w:val="both"/>
        <w:rPr>
          <w:b w:val="0"/>
          <w:bCs w:val="0"/>
        </w:rPr>
      </w:pPr>
      <w:r w:rsidRPr="00DD4B55">
        <w:rPr>
          <w:b w:val="0"/>
          <w:bCs w:val="0"/>
        </w:rPr>
        <w:t>– właściwe umiejscowienie dziecka w klasie (zapobiegające odblaskowi pojawiającemu się</w:t>
      </w:r>
      <w:r w:rsidR="00476544">
        <w:rPr>
          <w:b w:val="0"/>
          <w:bCs w:val="0"/>
        </w:rPr>
        <w:t xml:space="preserve">       </w:t>
      </w:r>
      <w:r w:rsidRPr="00DD4B55">
        <w:rPr>
          <w:b w:val="0"/>
          <w:bCs w:val="0"/>
        </w:rPr>
        <w:t xml:space="preserve"> w pobliżu okna, zapewniające właściwe oświetlenie i widoczność) </w:t>
      </w:r>
    </w:p>
    <w:p w:rsidR="00DD4B55" w:rsidRPr="00DD4B55" w:rsidRDefault="00DD4B55" w:rsidP="00476544">
      <w:pPr>
        <w:pStyle w:val="Default"/>
        <w:jc w:val="both"/>
        <w:rPr>
          <w:b w:val="0"/>
          <w:bCs w:val="0"/>
        </w:rPr>
      </w:pPr>
      <w:r w:rsidRPr="00DD4B55">
        <w:rPr>
          <w:b w:val="0"/>
          <w:bCs w:val="0"/>
        </w:rPr>
        <w:t xml:space="preserve">– udostępnianie tekstów (np. testów sprawdzających wiedzę) w wersji powiększonej </w:t>
      </w:r>
    </w:p>
    <w:p w:rsidR="00DD4B55" w:rsidRPr="00DD4B55" w:rsidRDefault="00DD4B55" w:rsidP="00476544">
      <w:pPr>
        <w:pStyle w:val="Default"/>
        <w:jc w:val="both"/>
        <w:rPr>
          <w:b w:val="0"/>
          <w:bCs w:val="0"/>
        </w:rPr>
      </w:pPr>
      <w:r w:rsidRPr="00DD4B55">
        <w:rPr>
          <w:b w:val="0"/>
          <w:bCs w:val="0"/>
        </w:rPr>
        <w:t xml:space="preserve">– podawanie modeli i przedmiotów do obejrzenia z bliska </w:t>
      </w:r>
    </w:p>
    <w:p w:rsidR="00DD4B55" w:rsidRPr="00DD4B55" w:rsidRDefault="00DD4B55" w:rsidP="00476544">
      <w:pPr>
        <w:pStyle w:val="Default"/>
        <w:jc w:val="both"/>
        <w:rPr>
          <w:b w:val="0"/>
          <w:bCs w:val="0"/>
        </w:rPr>
      </w:pPr>
      <w:r w:rsidRPr="00DD4B55">
        <w:rPr>
          <w:b w:val="0"/>
          <w:bCs w:val="0"/>
        </w:rPr>
        <w:t xml:space="preserve">– zwracanie uwagi na szybką męczliwość dziecka związaną ze zużywaniem większej energii na patrzenie i interpretację informacji uzyskanych ten sposób (wydłużanie czasu na wykonanie określonych zadań) </w:t>
      </w:r>
    </w:p>
    <w:p w:rsidR="00DD4B55" w:rsidRPr="00DD4B55" w:rsidRDefault="00DD4B55" w:rsidP="00476544">
      <w:pPr>
        <w:pStyle w:val="Default"/>
        <w:jc w:val="both"/>
        <w:rPr>
          <w:b w:val="0"/>
          <w:bCs w:val="0"/>
        </w:rPr>
      </w:pPr>
      <w:r w:rsidRPr="00DD4B55">
        <w:rPr>
          <w:b w:val="0"/>
          <w:bCs w:val="0"/>
        </w:rPr>
        <w:t>– umożliwienie dziecku korzystania z nagrań lektur szkolnych (</w:t>
      </w:r>
      <w:proofErr w:type="spellStart"/>
      <w:r w:rsidRPr="00DD4B55">
        <w:rPr>
          <w:b w:val="0"/>
          <w:bCs w:val="0"/>
        </w:rPr>
        <w:t>audiobooki</w:t>
      </w:r>
      <w:proofErr w:type="spellEnd"/>
      <w:r w:rsidRPr="00DD4B55">
        <w:rPr>
          <w:b w:val="0"/>
          <w:bCs w:val="0"/>
        </w:rPr>
        <w:t xml:space="preserve">) </w:t>
      </w:r>
    </w:p>
    <w:p w:rsidR="00DD4B55" w:rsidRPr="00DD4B55" w:rsidRDefault="00DD4B55" w:rsidP="00476544">
      <w:pPr>
        <w:pStyle w:val="Default"/>
        <w:jc w:val="both"/>
        <w:rPr>
          <w:b w:val="0"/>
          <w:bCs w:val="0"/>
        </w:rPr>
      </w:pPr>
      <w:r w:rsidRPr="00DD4B55">
        <w:rPr>
          <w:b w:val="0"/>
          <w:bCs w:val="0"/>
        </w:rPr>
        <w:t xml:space="preserve">– w geometrii należy wprowadzać uproszczone konstrukcje z ograniczoną do koniecznych liczbą linii pomocniczych i konstrukcje geometryczne wykonywać na kartkach większego formatu niż zwykła kartka papieru </w:t>
      </w:r>
    </w:p>
    <w:p w:rsidR="00DD4B55" w:rsidRDefault="00DD4B55" w:rsidP="00476544">
      <w:pPr>
        <w:pStyle w:val="Default"/>
        <w:jc w:val="both"/>
        <w:rPr>
          <w:b w:val="0"/>
          <w:bCs w:val="0"/>
        </w:rPr>
      </w:pPr>
      <w:r w:rsidRPr="00DD4B55">
        <w:rPr>
          <w:b w:val="0"/>
          <w:bCs w:val="0"/>
        </w:rPr>
        <w:t>– częste zadawanie pytania: „co widzisz?” dla sprawdzenia i uzupełnienia słownego trafności doznań</w:t>
      </w:r>
      <w:r>
        <w:rPr>
          <w:b w:val="0"/>
          <w:bCs w:val="0"/>
        </w:rPr>
        <w:t xml:space="preserve"> wzrokowych.</w:t>
      </w:r>
    </w:p>
    <w:p w:rsidR="00DD4B55" w:rsidRDefault="00DD4B55" w:rsidP="00476544">
      <w:pPr>
        <w:pStyle w:val="Default"/>
        <w:jc w:val="both"/>
        <w:rPr>
          <w:b w:val="0"/>
          <w:bCs w:val="0"/>
        </w:rPr>
      </w:pPr>
    </w:p>
    <w:p w:rsidR="00DD4B55" w:rsidRPr="00476544" w:rsidRDefault="00DD4B55" w:rsidP="00DD4B55">
      <w:pPr>
        <w:pStyle w:val="Default"/>
        <w:rPr>
          <w:b w:val="0"/>
          <w:bCs w:val="0"/>
          <w:sz w:val="32"/>
        </w:rPr>
      </w:pPr>
    </w:p>
    <w:p w:rsidR="00DD4B55" w:rsidRDefault="00DD4B55" w:rsidP="00DD4B55">
      <w:pPr>
        <w:pStyle w:val="Default"/>
        <w:rPr>
          <w:sz w:val="32"/>
        </w:rPr>
      </w:pPr>
      <w:r w:rsidRPr="00476544">
        <w:rPr>
          <w:sz w:val="32"/>
        </w:rPr>
        <w:t xml:space="preserve">UCZEŃ Z ADHD </w:t>
      </w:r>
    </w:p>
    <w:p w:rsidR="00476544" w:rsidRPr="00476544" w:rsidRDefault="00476544" w:rsidP="00DD4B55">
      <w:pPr>
        <w:pStyle w:val="Default"/>
        <w:rPr>
          <w:b w:val="0"/>
          <w:bCs w:val="0"/>
          <w:sz w:val="32"/>
        </w:rPr>
      </w:pPr>
    </w:p>
    <w:p w:rsidR="00DD4B55" w:rsidRPr="00DD4B55" w:rsidRDefault="00DD4B55" w:rsidP="00476544">
      <w:pPr>
        <w:pStyle w:val="Default"/>
        <w:jc w:val="both"/>
        <w:rPr>
          <w:b w:val="0"/>
          <w:bCs w:val="0"/>
        </w:rPr>
      </w:pPr>
      <w:r w:rsidRPr="00DD4B55">
        <w:rPr>
          <w:b w:val="0"/>
          <w:bCs w:val="0"/>
        </w:rPr>
        <w:t xml:space="preserve">Uczniowie z zespołem nadpobudliwości psychoruchowej ADHD to grupa dzieci, które charakteryzują się problemami w zakresie zachowania przystosowawczego. Pomimo prawidłowego rozwoju umysłowego, wykazują duże trudności w nauce, ponieważ mają kłopoty z koncentracją uwagi, z jej podzielnością oraz dość często dodatkowo charakteryzują się nadmierną pobudliwością i aktywnością ruchową. </w:t>
      </w:r>
    </w:p>
    <w:p w:rsidR="00DD4B55" w:rsidRPr="00DD4B55" w:rsidRDefault="00DD4B55" w:rsidP="00476544">
      <w:pPr>
        <w:pStyle w:val="Default"/>
        <w:jc w:val="both"/>
        <w:rPr>
          <w:b w:val="0"/>
          <w:bCs w:val="0"/>
        </w:rPr>
      </w:pPr>
      <w:r w:rsidRPr="00DD4B55">
        <w:rPr>
          <w:b w:val="0"/>
          <w:bCs w:val="0"/>
        </w:rPr>
        <w:t xml:space="preserve">Zaburzenie uwagi rozumiane jest jako słabsza zdolność do koncentrowania się na wykonywanym zadaniu. Obejmuje ono zarówno skierowanie uwagi, jak i jej utrzymanie. </w:t>
      </w:r>
      <w:r w:rsidR="00476544">
        <w:rPr>
          <w:b w:val="0"/>
          <w:bCs w:val="0"/>
        </w:rPr>
        <w:t xml:space="preserve">                 </w:t>
      </w:r>
      <w:r w:rsidRPr="00DD4B55">
        <w:rPr>
          <w:b w:val="0"/>
          <w:bCs w:val="0"/>
        </w:rPr>
        <w:t xml:space="preserve">U dziecka mogą występować wtedy następujące zachowania: </w:t>
      </w:r>
    </w:p>
    <w:p w:rsidR="00DD4B55" w:rsidRPr="00DD4B55" w:rsidRDefault="00DD4B55" w:rsidP="00476544">
      <w:pPr>
        <w:pStyle w:val="Default"/>
        <w:jc w:val="both"/>
        <w:rPr>
          <w:b w:val="0"/>
          <w:bCs w:val="0"/>
        </w:rPr>
      </w:pPr>
      <w:r w:rsidRPr="00DD4B55">
        <w:rPr>
          <w:b w:val="0"/>
          <w:bCs w:val="0"/>
        </w:rPr>
        <w:t xml:space="preserve">– bardzo szybkie rozpraszanie się (problem z utrzymaniem uwagi na jednym wybranym bodźcu), </w:t>
      </w:r>
    </w:p>
    <w:p w:rsidR="00DD4B55" w:rsidRPr="00DD4B55" w:rsidRDefault="00DD4B55" w:rsidP="00476544">
      <w:pPr>
        <w:pStyle w:val="Default"/>
        <w:jc w:val="both"/>
        <w:rPr>
          <w:b w:val="0"/>
          <w:bCs w:val="0"/>
        </w:rPr>
      </w:pPr>
      <w:r w:rsidRPr="00DD4B55">
        <w:rPr>
          <w:b w:val="0"/>
          <w:bCs w:val="0"/>
        </w:rPr>
        <w:t xml:space="preserve">– trudność z wyborem najważniejszego bodźca; </w:t>
      </w:r>
    </w:p>
    <w:p w:rsidR="00DD4B55" w:rsidRPr="00DD4B55" w:rsidRDefault="00DD4B55" w:rsidP="00476544">
      <w:pPr>
        <w:pStyle w:val="Default"/>
        <w:jc w:val="both"/>
        <w:rPr>
          <w:b w:val="0"/>
          <w:bCs w:val="0"/>
        </w:rPr>
      </w:pPr>
      <w:r w:rsidRPr="00DD4B55">
        <w:rPr>
          <w:b w:val="0"/>
          <w:bCs w:val="0"/>
        </w:rPr>
        <w:t xml:space="preserve">– trudności z utrzymaniem ciągłej uwagi podczas wykonywania jednego zadania; </w:t>
      </w:r>
    </w:p>
    <w:p w:rsidR="00DD4B55" w:rsidRPr="00837B86" w:rsidRDefault="00DD4B55" w:rsidP="00476544">
      <w:pPr>
        <w:pStyle w:val="Default"/>
        <w:jc w:val="both"/>
        <w:rPr>
          <w:b w:val="0"/>
          <w:bCs w:val="0"/>
        </w:rPr>
      </w:pPr>
      <w:r w:rsidRPr="00DD4B55">
        <w:rPr>
          <w:b w:val="0"/>
          <w:bCs w:val="0"/>
        </w:rPr>
        <w:t xml:space="preserve">– zapominanie poleceń; </w:t>
      </w:r>
    </w:p>
    <w:p w:rsidR="00DD4B55" w:rsidRPr="00837B86" w:rsidRDefault="00DD4B55" w:rsidP="00837B86">
      <w:pPr>
        <w:spacing w:after="0"/>
        <w:rPr>
          <w:rFonts w:ascii="Times New Roman" w:hAnsi="Times New Roman" w:cs="Times New Roman"/>
          <w:b w:val="0"/>
          <w:sz w:val="24"/>
        </w:rPr>
      </w:pPr>
      <w:r w:rsidRPr="00837B86">
        <w:rPr>
          <w:rFonts w:ascii="Times New Roman" w:hAnsi="Times New Roman" w:cs="Times New Roman"/>
          <w:b w:val="0"/>
          <w:sz w:val="24"/>
        </w:rPr>
        <w:lastRenderedPageBreak/>
        <w:t xml:space="preserve">– trudności z zastosowaniem się do następujących po sobie instrukcji (lecz nie z powodu niezrozumienia instrukcji); </w:t>
      </w:r>
    </w:p>
    <w:p w:rsidR="00DD4B55" w:rsidRPr="00837B86" w:rsidRDefault="00DD4B55" w:rsidP="00837B86">
      <w:pPr>
        <w:spacing w:after="0"/>
        <w:rPr>
          <w:rFonts w:ascii="Times New Roman" w:hAnsi="Times New Roman" w:cs="Times New Roman"/>
          <w:b w:val="0"/>
          <w:bCs w:val="0"/>
          <w:sz w:val="24"/>
        </w:rPr>
      </w:pPr>
      <w:r w:rsidRPr="00837B86">
        <w:rPr>
          <w:rFonts w:ascii="Times New Roman" w:hAnsi="Times New Roman" w:cs="Times New Roman"/>
          <w:b w:val="0"/>
          <w:sz w:val="24"/>
        </w:rPr>
        <w:t>– trudności z zapamiętaniem o zebraniu wszystkich</w:t>
      </w:r>
      <w:r w:rsidRPr="00837B86">
        <w:rPr>
          <w:rFonts w:ascii="Times New Roman" w:hAnsi="Times New Roman" w:cs="Times New Roman"/>
          <w:b w:val="0"/>
          <w:bCs w:val="0"/>
          <w:sz w:val="24"/>
        </w:rPr>
        <w:t xml:space="preserve"> rzeczy niezbędnych do wykonania danej czynności; </w:t>
      </w:r>
    </w:p>
    <w:p w:rsidR="00DD4B55" w:rsidRPr="00DD4B55" w:rsidRDefault="00DD4B55" w:rsidP="00476544">
      <w:pPr>
        <w:pStyle w:val="Default"/>
        <w:jc w:val="both"/>
        <w:rPr>
          <w:b w:val="0"/>
          <w:bCs w:val="0"/>
        </w:rPr>
      </w:pPr>
      <w:r w:rsidRPr="00DD4B55">
        <w:rPr>
          <w:b w:val="0"/>
          <w:bCs w:val="0"/>
        </w:rPr>
        <w:t xml:space="preserve">– gubienie i zapominanie rzeczy; </w:t>
      </w:r>
    </w:p>
    <w:p w:rsidR="00DD4B55" w:rsidRPr="00DD4B55" w:rsidRDefault="00DD4B55" w:rsidP="00476544">
      <w:pPr>
        <w:pStyle w:val="Default"/>
        <w:jc w:val="both"/>
        <w:rPr>
          <w:b w:val="0"/>
          <w:bCs w:val="0"/>
        </w:rPr>
      </w:pPr>
      <w:r w:rsidRPr="00DD4B55">
        <w:rPr>
          <w:b w:val="0"/>
          <w:bCs w:val="0"/>
        </w:rPr>
        <w:t xml:space="preserve">– trudności ze zorganizowaniem sobie pracy, nauki, zabawy; </w:t>
      </w:r>
    </w:p>
    <w:p w:rsidR="00DD4B55" w:rsidRPr="00DD4B55" w:rsidRDefault="00DD4B55" w:rsidP="00476544">
      <w:pPr>
        <w:pStyle w:val="Default"/>
        <w:jc w:val="both"/>
        <w:rPr>
          <w:b w:val="0"/>
          <w:bCs w:val="0"/>
        </w:rPr>
      </w:pPr>
      <w:r w:rsidRPr="00DD4B55">
        <w:rPr>
          <w:b w:val="0"/>
          <w:bCs w:val="0"/>
        </w:rPr>
        <w:t xml:space="preserve">– szybkie przerywanie rozpoczętej pracy; </w:t>
      </w:r>
    </w:p>
    <w:p w:rsidR="00DD4B55" w:rsidRPr="00DD4B55" w:rsidRDefault="00DD4B55" w:rsidP="00476544">
      <w:pPr>
        <w:pStyle w:val="Default"/>
        <w:jc w:val="both"/>
        <w:rPr>
          <w:b w:val="0"/>
          <w:bCs w:val="0"/>
        </w:rPr>
      </w:pPr>
      <w:r w:rsidRPr="00DD4B55">
        <w:rPr>
          <w:b w:val="0"/>
          <w:bCs w:val="0"/>
        </w:rPr>
        <w:t xml:space="preserve">– trudności z zakończeniem rozpoczętych prac; </w:t>
      </w:r>
    </w:p>
    <w:p w:rsidR="00DD4B55" w:rsidRPr="00DD4B55" w:rsidRDefault="00DD4B55" w:rsidP="00476544">
      <w:pPr>
        <w:pStyle w:val="Default"/>
        <w:jc w:val="both"/>
        <w:rPr>
          <w:b w:val="0"/>
          <w:bCs w:val="0"/>
        </w:rPr>
      </w:pPr>
      <w:r w:rsidRPr="00DD4B55">
        <w:rPr>
          <w:b w:val="0"/>
          <w:bCs w:val="0"/>
        </w:rPr>
        <w:t xml:space="preserve">– przechodzenie do wykonania kolejnej czynności nie kończąc poprzedniej. </w:t>
      </w:r>
    </w:p>
    <w:p w:rsidR="00DD4B55" w:rsidRPr="00DD4B55" w:rsidRDefault="00DD4B55" w:rsidP="00476544">
      <w:pPr>
        <w:pStyle w:val="Default"/>
        <w:jc w:val="both"/>
        <w:rPr>
          <w:b w:val="0"/>
          <w:bCs w:val="0"/>
        </w:rPr>
      </w:pPr>
      <w:r w:rsidRPr="00DD4B55">
        <w:rPr>
          <w:b w:val="0"/>
          <w:bCs w:val="0"/>
        </w:rPr>
        <w:t xml:space="preserve">Nadmierna impulsywność to brak zdolności do zahamowania reakcji. Rezultatem są następujące zachowania: </w:t>
      </w:r>
    </w:p>
    <w:p w:rsidR="00DD4B55" w:rsidRPr="00DD4B55" w:rsidRDefault="00DD4B55" w:rsidP="00476544">
      <w:pPr>
        <w:pStyle w:val="Default"/>
        <w:jc w:val="both"/>
        <w:rPr>
          <w:b w:val="0"/>
          <w:bCs w:val="0"/>
        </w:rPr>
      </w:pPr>
      <w:r w:rsidRPr="00DD4B55">
        <w:rPr>
          <w:b w:val="0"/>
          <w:bCs w:val="0"/>
        </w:rPr>
        <w:t xml:space="preserve">– działanie pod wpływem impulsu (tzn. bez zastanowienia); </w:t>
      </w:r>
    </w:p>
    <w:p w:rsidR="00DD4B55" w:rsidRPr="00DD4B55" w:rsidRDefault="00DD4B55" w:rsidP="00476544">
      <w:pPr>
        <w:pStyle w:val="Default"/>
        <w:jc w:val="both"/>
        <w:rPr>
          <w:b w:val="0"/>
          <w:bCs w:val="0"/>
        </w:rPr>
      </w:pPr>
      <w:r w:rsidRPr="00DD4B55">
        <w:rPr>
          <w:b w:val="0"/>
          <w:bCs w:val="0"/>
        </w:rPr>
        <w:t xml:space="preserve">– wyrywanie się z odpowiedzią, zanim pytanie zostanie zadane w całości; </w:t>
      </w:r>
    </w:p>
    <w:p w:rsidR="00DD4B55" w:rsidRPr="00DD4B55" w:rsidRDefault="00DD4B55" w:rsidP="00476544">
      <w:pPr>
        <w:pStyle w:val="Default"/>
        <w:jc w:val="both"/>
        <w:rPr>
          <w:b w:val="0"/>
          <w:bCs w:val="0"/>
        </w:rPr>
      </w:pPr>
      <w:r w:rsidRPr="00DD4B55">
        <w:rPr>
          <w:b w:val="0"/>
          <w:bCs w:val="0"/>
        </w:rPr>
        <w:t xml:space="preserve">– trudności z zaczekaniem na swoją kolej, np. podczas gry zespołowej; </w:t>
      </w:r>
    </w:p>
    <w:p w:rsidR="00DD4B55" w:rsidRPr="00DD4B55" w:rsidRDefault="00DD4B55" w:rsidP="00476544">
      <w:pPr>
        <w:pStyle w:val="Default"/>
        <w:jc w:val="both"/>
        <w:rPr>
          <w:b w:val="0"/>
          <w:bCs w:val="0"/>
        </w:rPr>
      </w:pPr>
      <w:r w:rsidRPr="00DD4B55">
        <w:rPr>
          <w:b w:val="0"/>
          <w:bCs w:val="0"/>
        </w:rPr>
        <w:t xml:space="preserve">– przerywanie innym, np. wtrącanie się do rozmowy; </w:t>
      </w:r>
    </w:p>
    <w:p w:rsidR="00DD4B55" w:rsidRPr="00DD4B55" w:rsidRDefault="00DD4B55" w:rsidP="00476544">
      <w:pPr>
        <w:pStyle w:val="Default"/>
        <w:jc w:val="both"/>
        <w:rPr>
          <w:b w:val="0"/>
          <w:bCs w:val="0"/>
        </w:rPr>
      </w:pPr>
      <w:r w:rsidRPr="00DD4B55">
        <w:rPr>
          <w:b w:val="0"/>
          <w:bCs w:val="0"/>
        </w:rPr>
        <w:t xml:space="preserve">– nadmierna gadatliwość; </w:t>
      </w:r>
    </w:p>
    <w:p w:rsidR="00DD4B55" w:rsidRPr="00DD4B55" w:rsidRDefault="00DD4B55" w:rsidP="00476544">
      <w:pPr>
        <w:pStyle w:val="Default"/>
        <w:jc w:val="both"/>
        <w:rPr>
          <w:b w:val="0"/>
          <w:bCs w:val="0"/>
        </w:rPr>
      </w:pPr>
      <w:r w:rsidRPr="00DD4B55">
        <w:rPr>
          <w:b w:val="0"/>
          <w:bCs w:val="0"/>
        </w:rPr>
        <w:t xml:space="preserve">– brak umiejętności planowania działań; </w:t>
      </w:r>
    </w:p>
    <w:p w:rsidR="00DD4B55" w:rsidRPr="00DD4B55" w:rsidRDefault="00DD4B55" w:rsidP="00476544">
      <w:pPr>
        <w:pStyle w:val="Default"/>
        <w:jc w:val="both"/>
        <w:rPr>
          <w:b w:val="0"/>
          <w:bCs w:val="0"/>
        </w:rPr>
      </w:pPr>
      <w:r w:rsidRPr="00DD4B55">
        <w:rPr>
          <w:b w:val="0"/>
          <w:bCs w:val="0"/>
        </w:rPr>
        <w:t xml:space="preserve">– częsta zmiana zajęć. </w:t>
      </w:r>
    </w:p>
    <w:p w:rsidR="00DD4B55" w:rsidRPr="00DD4B55" w:rsidRDefault="00DD4B55" w:rsidP="00476544">
      <w:pPr>
        <w:pStyle w:val="Default"/>
        <w:jc w:val="both"/>
        <w:rPr>
          <w:b w:val="0"/>
          <w:bCs w:val="0"/>
        </w:rPr>
      </w:pPr>
      <w:r w:rsidRPr="00DD4B55">
        <w:rPr>
          <w:b w:val="0"/>
          <w:bCs w:val="0"/>
        </w:rPr>
        <w:t xml:space="preserve">Nadruchliwość to nadmierna, niczym nie uzasadniona aktywność ruchowa w porównaniu </w:t>
      </w:r>
      <w:r w:rsidR="00476544">
        <w:rPr>
          <w:b w:val="0"/>
          <w:bCs w:val="0"/>
        </w:rPr>
        <w:t xml:space="preserve">                  </w:t>
      </w:r>
      <w:r w:rsidRPr="00DD4B55">
        <w:rPr>
          <w:b w:val="0"/>
          <w:bCs w:val="0"/>
        </w:rPr>
        <w:t xml:space="preserve">z innymi dziećmi w danej grupie wiekowej. Przejawy nadruchliwości to: </w:t>
      </w:r>
    </w:p>
    <w:p w:rsidR="00DD4B55" w:rsidRPr="00DD4B55" w:rsidRDefault="00DD4B55" w:rsidP="00476544">
      <w:pPr>
        <w:pStyle w:val="Default"/>
        <w:jc w:val="both"/>
        <w:rPr>
          <w:b w:val="0"/>
          <w:bCs w:val="0"/>
        </w:rPr>
      </w:pPr>
      <w:r w:rsidRPr="00DD4B55">
        <w:rPr>
          <w:b w:val="0"/>
          <w:bCs w:val="0"/>
        </w:rPr>
        <w:t xml:space="preserve">– częsta potrzeba ruchu; </w:t>
      </w:r>
    </w:p>
    <w:p w:rsidR="00DD4B55" w:rsidRPr="00DD4B55" w:rsidRDefault="00DD4B55" w:rsidP="00476544">
      <w:pPr>
        <w:pStyle w:val="Default"/>
        <w:jc w:val="both"/>
        <w:rPr>
          <w:b w:val="0"/>
          <w:bCs w:val="0"/>
        </w:rPr>
      </w:pPr>
      <w:r w:rsidRPr="00DD4B55">
        <w:rPr>
          <w:b w:val="0"/>
          <w:bCs w:val="0"/>
        </w:rPr>
        <w:t xml:space="preserve">– nadaktywność ruchowa podczas siedzenia: wiercenie się, kręcenie, machanie rękami, nogami („niepokój w obrębie miejsca siedzenia”); </w:t>
      </w:r>
    </w:p>
    <w:p w:rsidR="00DD4B55" w:rsidRPr="00DD4B55" w:rsidRDefault="00DD4B55" w:rsidP="00476544">
      <w:pPr>
        <w:pStyle w:val="Default"/>
        <w:jc w:val="both"/>
        <w:rPr>
          <w:b w:val="0"/>
          <w:bCs w:val="0"/>
        </w:rPr>
      </w:pPr>
      <w:r w:rsidRPr="00DD4B55">
        <w:rPr>
          <w:b w:val="0"/>
          <w:bCs w:val="0"/>
        </w:rPr>
        <w:t xml:space="preserve">– częste wstawanie z miejsca, chodzenie po klasie, bieganie, wspinanie się na różne przedmioty; </w:t>
      </w:r>
    </w:p>
    <w:p w:rsidR="00DD4B55" w:rsidRPr="00DD4B55" w:rsidRDefault="00DD4B55" w:rsidP="00476544">
      <w:pPr>
        <w:pStyle w:val="Default"/>
        <w:jc w:val="both"/>
        <w:rPr>
          <w:b w:val="0"/>
          <w:bCs w:val="0"/>
        </w:rPr>
      </w:pPr>
      <w:r w:rsidRPr="00DD4B55">
        <w:rPr>
          <w:b w:val="0"/>
          <w:bCs w:val="0"/>
        </w:rPr>
        <w:t xml:space="preserve">– manipulowanie różnymi przedmiotami, np. długopisem, gumką, skrawkiem papieru; </w:t>
      </w:r>
    </w:p>
    <w:p w:rsidR="00DD4B55" w:rsidRPr="00DD4B55" w:rsidRDefault="00DD4B55" w:rsidP="00476544">
      <w:pPr>
        <w:pStyle w:val="Default"/>
        <w:jc w:val="both"/>
        <w:rPr>
          <w:b w:val="0"/>
          <w:bCs w:val="0"/>
        </w:rPr>
      </w:pPr>
      <w:r w:rsidRPr="00DD4B55">
        <w:rPr>
          <w:b w:val="0"/>
          <w:bCs w:val="0"/>
        </w:rPr>
        <w:t xml:space="preserve">– nadmierna gadatliwość (nadruchliwość „w obrębie mięśni języka”); </w:t>
      </w:r>
    </w:p>
    <w:p w:rsidR="00DD4B55" w:rsidRPr="00DD4B55" w:rsidRDefault="00DD4B55" w:rsidP="00476544">
      <w:pPr>
        <w:pStyle w:val="Default"/>
        <w:jc w:val="both"/>
        <w:rPr>
          <w:b w:val="0"/>
          <w:bCs w:val="0"/>
        </w:rPr>
      </w:pPr>
      <w:r w:rsidRPr="00DD4B55">
        <w:rPr>
          <w:b w:val="0"/>
          <w:bCs w:val="0"/>
        </w:rPr>
        <w:t xml:space="preserve">– nadmierna hałaśliwość podczas zabawy, trudności ze spokojnym bawieniem się; </w:t>
      </w:r>
    </w:p>
    <w:p w:rsidR="00DD4B55" w:rsidRPr="00DD4B55" w:rsidRDefault="00DD4B55" w:rsidP="00476544">
      <w:pPr>
        <w:pStyle w:val="Default"/>
        <w:jc w:val="both"/>
        <w:rPr>
          <w:b w:val="0"/>
          <w:bCs w:val="0"/>
        </w:rPr>
      </w:pPr>
      <w:r w:rsidRPr="00DD4B55">
        <w:rPr>
          <w:b w:val="0"/>
          <w:bCs w:val="0"/>
        </w:rPr>
        <w:t xml:space="preserve">– zaczepianie, potrącanie innych. </w:t>
      </w:r>
    </w:p>
    <w:p w:rsidR="00DD4B55" w:rsidRPr="00DD4B55" w:rsidRDefault="00DD4B55" w:rsidP="00476544">
      <w:pPr>
        <w:pStyle w:val="Default"/>
        <w:jc w:val="both"/>
        <w:rPr>
          <w:b w:val="0"/>
          <w:bCs w:val="0"/>
        </w:rPr>
      </w:pPr>
      <w:r w:rsidRPr="00DD4B55">
        <w:rPr>
          <w:b w:val="0"/>
          <w:bCs w:val="0"/>
        </w:rPr>
        <w:t xml:space="preserve">W pracy z uczniem z ADHD nauczyciel powinien zwrócić uwagę na: </w:t>
      </w:r>
    </w:p>
    <w:p w:rsidR="00DD4B55" w:rsidRPr="00DD4B55" w:rsidRDefault="00DD4B55" w:rsidP="00476544">
      <w:pPr>
        <w:pStyle w:val="Default"/>
        <w:jc w:val="both"/>
        <w:rPr>
          <w:b w:val="0"/>
          <w:bCs w:val="0"/>
        </w:rPr>
      </w:pPr>
      <w:r w:rsidRPr="00DD4B55">
        <w:rPr>
          <w:b w:val="0"/>
          <w:bCs w:val="0"/>
        </w:rPr>
        <w:t xml:space="preserve">– organizację środowiska zewnętrznego to znaczy: na ławce powinny znajdować się tylko niezbędne przedmioty, by nie rozpraszać dziecka, przybory powinny znajdować się w pudełku tak, by w trakcie zajęć nie robić niepotrzebnego zamieszania, w zasięgu ręki może znajdować się kolorowy flamaster, by zaznaczać ważne informacje, uczeń powinien siedzieć z dala od miejsca, które powoduje rozproszenie uwagi, a jednocześnie blisko nauczyciela, by mógł on kontrolować pracę ucznia. (porządek, ograniczenie bodźców), </w:t>
      </w:r>
    </w:p>
    <w:p w:rsidR="00DD4B55" w:rsidRPr="00DD4B55" w:rsidRDefault="00DD4B55" w:rsidP="00476544">
      <w:pPr>
        <w:pStyle w:val="Default"/>
        <w:jc w:val="both"/>
        <w:rPr>
          <w:b w:val="0"/>
          <w:bCs w:val="0"/>
        </w:rPr>
      </w:pPr>
      <w:r w:rsidRPr="00DD4B55">
        <w:rPr>
          <w:b w:val="0"/>
          <w:bCs w:val="0"/>
        </w:rPr>
        <w:t xml:space="preserve">– zapewnienie uczniom stałe miejsce w ławce przez cały rok szkolny, co zapewnia poczucie bezpieczeństwa i przewidywalności, </w:t>
      </w:r>
    </w:p>
    <w:p w:rsidR="00DD4B55" w:rsidRPr="00DD4B55" w:rsidRDefault="00DD4B55" w:rsidP="00476544">
      <w:pPr>
        <w:pStyle w:val="Default"/>
        <w:jc w:val="both"/>
        <w:rPr>
          <w:b w:val="0"/>
          <w:bCs w:val="0"/>
        </w:rPr>
      </w:pPr>
      <w:r w:rsidRPr="00DD4B55">
        <w:rPr>
          <w:b w:val="0"/>
          <w:bCs w:val="0"/>
        </w:rPr>
        <w:t xml:space="preserve">– stosowanie wzmocnień (pochwała, nagroda), </w:t>
      </w:r>
    </w:p>
    <w:p w:rsidR="00DD4B55" w:rsidRPr="00DD4B55" w:rsidRDefault="00DD4B55" w:rsidP="00476544">
      <w:pPr>
        <w:pStyle w:val="Default"/>
        <w:jc w:val="both"/>
        <w:rPr>
          <w:b w:val="0"/>
          <w:bCs w:val="0"/>
        </w:rPr>
      </w:pPr>
      <w:r w:rsidRPr="00DD4B55">
        <w:rPr>
          <w:b w:val="0"/>
          <w:bCs w:val="0"/>
        </w:rPr>
        <w:t xml:space="preserve">– stwarzanie warunków do wielokrotnego powtarzania i utrwalania materiału, </w:t>
      </w:r>
    </w:p>
    <w:p w:rsidR="00DD4B55" w:rsidRPr="00DD4B55" w:rsidRDefault="00DD4B55" w:rsidP="00476544">
      <w:pPr>
        <w:pStyle w:val="Default"/>
        <w:jc w:val="both"/>
        <w:rPr>
          <w:b w:val="0"/>
          <w:bCs w:val="0"/>
        </w:rPr>
      </w:pPr>
      <w:r w:rsidRPr="00DD4B55">
        <w:rPr>
          <w:b w:val="0"/>
          <w:bCs w:val="0"/>
        </w:rPr>
        <w:t xml:space="preserve">– stosowaniu technik pozyskiwania i zapamiętywania istotnych pojęć i informacji uzyskanych od nauczyciela oraz z materiałów tekstowych, </w:t>
      </w:r>
    </w:p>
    <w:p w:rsidR="00DD4B55" w:rsidRPr="00DD4B55" w:rsidRDefault="00DD4B55" w:rsidP="00476544">
      <w:pPr>
        <w:pStyle w:val="Default"/>
        <w:jc w:val="both"/>
        <w:rPr>
          <w:b w:val="0"/>
          <w:bCs w:val="0"/>
        </w:rPr>
      </w:pPr>
      <w:r w:rsidRPr="00DD4B55">
        <w:rPr>
          <w:b w:val="0"/>
          <w:bCs w:val="0"/>
        </w:rPr>
        <w:t xml:space="preserve">– udzielanie uczniowi nieskomplikowanych komunikatów po sprawdzeniu, czy uczeń słucha, </w:t>
      </w:r>
    </w:p>
    <w:p w:rsidR="00DD4B55" w:rsidRPr="00DD4B55" w:rsidRDefault="00DD4B55" w:rsidP="00476544">
      <w:pPr>
        <w:pStyle w:val="Default"/>
        <w:jc w:val="both"/>
        <w:rPr>
          <w:b w:val="0"/>
          <w:bCs w:val="0"/>
        </w:rPr>
      </w:pPr>
      <w:r w:rsidRPr="00DD4B55">
        <w:rPr>
          <w:b w:val="0"/>
          <w:bCs w:val="0"/>
        </w:rPr>
        <w:t xml:space="preserve">– rozkładanie materiału sprawdzianu na mniejsze części oraz możliwość odpowiedzi ustnej zamiast testów, które dla większości dzieci z ADHD stanowią bardzo trudny wariant, </w:t>
      </w:r>
    </w:p>
    <w:p w:rsidR="00DD4B55" w:rsidRPr="00DD4B55" w:rsidRDefault="00DD4B55" w:rsidP="00476544">
      <w:pPr>
        <w:pStyle w:val="Default"/>
        <w:jc w:val="both"/>
        <w:rPr>
          <w:b w:val="0"/>
          <w:bCs w:val="0"/>
        </w:rPr>
      </w:pPr>
      <w:r w:rsidRPr="00DD4B55">
        <w:rPr>
          <w:b w:val="0"/>
          <w:bCs w:val="0"/>
        </w:rPr>
        <w:t xml:space="preserve">– wspólne opracowanie sposobu przywołującego ucznia do pracy, gdy uczeń ma problemy ze skupieniem uwagi, </w:t>
      </w:r>
    </w:p>
    <w:p w:rsidR="00DD4B55" w:rsidRPr="00DD4B55" w:rsidRDefault="00DD4B55" w:rsidP="00476544">
      <w:pPr>
        <w:pStyle w:val="Default"/>
        <w:jc w:val="both"/>
        <w:rPr>
          <w:b w:val="0"/>
          <w:bCs w:val="0"/>
        </w:rPr>
      </w:pPr>
      <w:r w:rsidRPr="00DD4B55">
        <w:rPr>
          <w:b w:val="0"/>
          <w:bCs w:val="0"/>
        </w:rPr>
        <w:t xml:space="preserve">– wyraźne akcentowanie nowej aktywności, </w:t>
      </w:r>
    </w:p>
    <w:p w:rsidR="00DD4B55" w:rsidRPr="00DD4B55" w:rsidRDefault="00DD4B55" w:rsidP="00476544">
      <w:pPr>
        <w:pStyle w:val="Default"/>
        <w:jc w:val="both"/>
        <w:rPr>
          <w:b w:val="0"/>
          <w:bCs w:val="0"/>
        </w:rPr>
      </w:pPr>
      <w:r w:rsidRPr="00DD4B55">
        <w:rPr>
          <w:b w:val="0"/>
          <w:bCs w:val="0"/>
        </w:rPr>
        <w:t xml:space="preserve">– ograniczenie stosowania drastycznych środków wychowawczych (izolacja, „walki słowne”), </w:t>
      </w:r>
    </w:p>
    <w:p w:rsidR="00DD4B55" w:rsidRPr="00DD4B55" w:rsidRDefault="00DD4B55" w:rsidP="00476544">
      <w:pPr>
        <w:pStyle w:val="Default"/>
        <w:jc w:val="both"/>
        <w:rPr>
          <w:b w:val="0"/>
          <w:bCs w:val="0"/>
        </w:rPr>
      </w:pPr>
      <w:r w:rsidRPr="00DD4B55">
        <w:rPr>
          <w:b w:val="0"/>
          <w:bCs w:val="0"/>
        </w:rPr>
        <w:t xml:space="preserve">– skuteczne komunikowanie (krótkie instrukcje, powtarzanie), </w:t>
      </w:r>
    </w:p>
    <w:p w:rsidR="00DD4B55" w:rsidRPr="00DD4B55" w:rsidRDefault="00DD4B55" w:rsidP="00476544">
      <w:pPr>
        <w:pStyle w:val="Default"/>
        <w:jc w:val="both"/>
        <w:rPr>
          <w:b w:val="0"/>
          <w:bCs w:val="0"/>
        </w:rPr>
      </w:pPr>
      <w:r w:rsidRPr="00DD4B55">
        <w:rPr>
          <w:b w:val="0"/>
          <w:bCs w:val="0"/>
        </w:rPr>
        <w:lastRenderedPageBreak/>
        <w:t xml:space="preserve">– rutynę codziennych obowiązków, </w:t>
      </w:r>
    </w:p>
    <w:p w:rsidR="00DD4B55" w:rsidRPr="00DD4B55" w:rsidRDefault="00DD4B55" w:rsidP="00476544">
      <w:pPr>
        <w:pStyle w:val="Default"/>
        <w:jc w:val="both"/>
        <w:rPr>
          <w:b w:val="0"/>
          <w:bCs w:val="0"/>
        </w:rPr>
      </w:pPr>
      <w:r w:rsidRPr="00DD4B55">
        <w:rPr>
          <w:b w:val="0"/>
          <w:bCs w:val="0"/>
        </w:rPr>
        <w:t xml:space="preserve">– konsekwencję w postępowaniu, </w:t>
      </w:r>
    </w:p>
    <w:p w:rsidR="00DD4B55" w:rsidRPr="00DD4B55" w:rsidRDefault="00DD4B55" w:rsidP="00476544">
      <w:pPr>
        <w:pStyle w:val="Default"/>
        <w:jc w:val="both"/>
        <w:rPr>
          <w:b w:val="0"/>
          <w:bCs w:val="0"/>
        </w:rPr>
      </w:pPr>
      <w:r w:rsidRPr="00DD4B55">
        <w:rPr>
          <w:b w:val="0"/>
          <w:bCs w:val="0"/>
        </w:rPr>
        <w:t xml:space="preserve">– nawiązanie pozytywnego kontaktu emocjonalnego z uczniem, </w:t>
      </w:r>
    </w:p>
    <w:p w:rsidR="00DD4B55" w:rsidRDefault="00DD4B55" w:rsidP="00476544">
      <w:pPr>
        <w:pStyle w:val="Default"/>
        <w:jc w:val="both"/>
        <w:rPr>
          <w:b w:val="0"/>
          <w:bCs w:val="0"/>
        </w:rPr>
      </w:pPr>
      <w:r w:rsidRPr="00DD4B55">
        <w:rPr>
          <w:b w:val="0"/>
          <w:bCs w:val="0"/>
        </w:rPr>
        <w:t xml:space="preserve">– ustalenie obowiązującego systemu norm i zasad. </w:t>
      </w:r>
    </w:p>
    <w:p w:rsidR="00DD4B55" w:rsidRPr="00DD4B55" w:rsidRDefault="00DD4B55" w:rsidP="00476544">
      <w:pPr>
        <w:pStyle w:val="Default"/>
        <w:jc w:val="both"/>
        <w:rPr>
          <w:b w:val="0"/>
          <w:bCs w:val="0"/>
        </w:rPr>
      </w:pPr>
    </w:p>
    <w:p w:rsidR="00DD4B55" w:rsidRDefault="00DD4B55" w:rsidP="00476544">
      <w:pPr>
        <w:pStyle w:val="Default"/>
        <w:jc w:val="both"/>
      </w:pPr>
      <w:r w:rsidRPr="00DD4B55">
        <w:t xml:space="preserve">Zasady pracy </w:t>
      </w:r>
    </w:p>
    <w:p w:rsidR="00DD4B55" w:rsidRPr="00DD4B55" w:rsidRDefault="00DD4B55" w:rsidP="00476544">
      <w:pPr>
        <w:pStyle w:val="Default"/>
        <w:jc w:val="both"/>
        <w:rPr>
          <w:b w:val="0"/>
          <w:bCs w:val="0"/>
        </w:rPr>
      </w:pPr>
    </w:p>
    <w:p w:rsidR="00DD4B55" w:rsidRPr="00DD4B55" w:rsidRDefault="00DD4B55" w:rsidP="00476544">
      <w:pPr>
        <w:pStyle w:val="Default"/>
        <w:jc w:val="both"/>
        <w:rPr>
          <w:b w:val="0"/>
          <w:bCs w:val="0"/>
        </w:rPr>
      </w:pPr>
      <w:r w:rsidRPr="00DD4B55">
        <w:rPr>
          <w:b w:val="0"/>
          <w:bCs w:val="0"/>
        </w:rPr>
        <w:t xml:space="preserve">1. Zasada regularności – są to działania w ustalonym rytmie, w których unika się gwałtownych i radykalnych zmian. Funkcjonowanie ucznia z ADHD w szkole ułatwia wyraźnie zaznaczona, regularna struktura zajęć. To gwarantuje dziecku przewidywalność sytuacji oraz zapewnia poczucie bezpieczeństwa i stałości. Znajomość planu lekcji pomaga mu w organizacji swoich zajęć oraz dostosowaniu zachowania do wymogów nauczyciela. Należy pamiętać, iż dziecko z ADHD nie lubi być zaskakiwane. Podczas lekcji można zaplanować krótkie przerwy na ruch w określonym celu. </w:t>
      </w:r>
    </w:p>
    <w:p w:rsidR="00DD4B55" w:rsidRPr="00DD4B55" w:rsidRDefault="00DD4B55" w:rsidP="00476544">
      <w:pPr>
        <w:pStyle w:val="Default"/>
        <w:jc w:val="both"/>
        <w:rPr>
          <w:b w:val="0"/>
          <w:bCs w:val="0"/>
        </w:rPr>
      </w:pPr>
      <w:r w:rsidRPr="00DD4B55">
        <w:rPr>
          <w:b w:val="0"/>
          <w:bCs w:val="0"/>
        </w:rPr>
        <w:t xml:space="preserve">2. Zasada powtórzeń (repetycji) – nieustające powtórzenia wymagające dużej cierpliwości </w:t>
      </w:r>
      <w:r w:rsidR="00476544">
        <w:rPr>
          <w:b w:val="0"/>
          <w:bCs w:val="0"/>
        </w:rPr>
        <w:t xml:space="preserve">                  </w:t>
      </w:r>
      <w:r w:rsidRPr="00DD4B55">
        <w:rPr>
          <w:b w:val="0"/>
          <w:bCs w:val="0"/>
        </w:rPr>
        <w:t xml:space="preserve">i wytrwałości od nauczycieli. Wielokrotne powtarzanie jasnych, prostych poleceń i upewnianie się, czy dziecko dobrze je zrozumiało. </w:t>
      </w:r>
    </w:p>
    <w:p w:rsidR="00DD4B55" w:rsidRPr="00DD4B55" w:rsidRDefault="00DD4B55" w:rsidP="00476544">
      <w:pPr>
        <w:pStyle w:val="Default"/>
        <w:jc w:val="both"/>
        <w:rPr>
          <w:b w:val="0"/>
          <w:bCs w:val="0"/>
        </w:rPr>
      </w:pPr>
      <w:r w:rsidRPr="00DD4B55">
        <w:rPr>
          <w:b w:val="0"/>
          <w:bCs w:val="0"/>
        </w:rPr>
        <w:t xml:space="preserve">3. Zasada jasno sprecyzowanych reguł i norm. </w:t>
      </w:r>
    </w:p>
    <w:p w:rsidR="00DD4B55" w:rsidRPr="00837B86" w:rsidRDefault="00DD4B55" w:rsidP="00837B86">
      <w:pPr>
        <w:spacing w:after="0"/>
        <w:rPr>
          <w:rFonts w:ascii="Times New Roman" w:hAnsi="Times New Roman" w:cs="Times New Roman"/>
          <w:b w:val="0"/>
          <w:sz w:val="24"/>
          <w:szCs w:val="24"/>
        </w:rPr>
      </w:pPr>
      <w:r w:rsidRPr="00837B86">
        <w:rPr>
          <w:rFonts w:ascii="Times New Roman" w:hAnsi="Times New Roman" w:cs="Times New Roman"/>
          <w:b w:val="0"/>
          <w:sz w:val="24"/>
          <w:szCs w:val="24"/>
        </w:rPr>
        <w:t xml:space="preserve">4. Zasada konsekwencji działania. Spokojne i konsekwentne egzekwowanie ustalonych reguł. Konsekwencja w postępowaniu nauczyciela. Wdrażanie dziecka do finalizowania każdego podjętego zadania. </w:t>
      </w:r>
    </w:p>
    <w:p w:rsidR="00DD4B55" w:rsidRPr="00DD4B55" w:rsidRDefault="00DD4B55" w:rsidP="00DD4B55">
      <w:pPr>
        <w:pStyle w:val="Default"/>
        <w:rPr>
          <w:b w:val="0"/>
          <w:bCs w:val="0"/>
        </w:rPr>
      </w:pPr>
      <w:r w:rsidRPr="00DD4B55">
        <w:rPr>
          <w:b w:val="0"/>
          <w:bCs w:val="0"/>
        </w:rPr>
        <w:t xml:space="preserve">5. Zasada indywidualizacji. Dostosowania warunków kształcenia do możliwości psychofizycznych i tempa pracy ucznia. Dawanie dziecku z ADHD zadań na miarę jego możliwości (np. dzielenie zadań na mniejsze części). </w:t>
      </w:r>
    </w:p>
    <w:p w:rsidR="00DD4B55" w:rsidRPr="00DD4B55" w:rsidRDefault="00DD4B55" w:rsidP="00DD4B55">
      <w:pPr>
        <w:pStyle w:val="Default"/>
        <w:rPr>
          <w:b w:val="0"/>
          <w:bCs w:val="0"/>
        </w:rPr>
      </w:pPr>
      <w:r w:rsidRPr="00DD4B55">
        <w:rPr>
          <w:b w:val="0"/>
          <w:bCs w:val="0"/>
        </w:rPr>
        <w:t xml:space="preserve">6. Stosowanie wzmocnień pozytywnych. Wskazane są częste nagrody, głównie społeczne, jak pochwała, uśmiech, przytulenie lub drobne nagrody materialne – choćby za przejaw pożądanego zachowania. </w:t>
      </w:r>
    </w:p>
    <w:p w:rsidR="00DD4B55" w:rsidRPr="00DD4B55" w:rsidRDefault="00DD4B55" w:rsidP="00DD4B55">
      <w:pPr>
        <w:pStyle w:val="Default"/>
        <w:rPr>
          <w:b w:val="0"/>
          <w:bCs w:val="0"/>
        </w:rPr>
      </w:pPr>
      <w:r w:rsidRPr="00DD4B55">
        <w:rPr>
          <w:b w:val="0"/>
          <w:bCs w:val="0"/>
        </w:rPr>
        <w:t xml:space="preserve">7. Stworzenie odpowiedniej struktury zewnętrznej: </w:t>
      </w:r>
    </w:p>
    <w:p w:rsidR="00DD4B55" w:rsidRPr="00DD4B55" w:rsidRDefault="00DD4B55" w:rsidP="00DD4B55">
      <w:pPr>
        <w:pStyle w:val="Default"/>
        <w:rPr>
          <w:b w:val="0"/>
          <w:bCs w:val="0"/>
        </w:rPr>
      </w:pPr>
      <w:r w:rsidRPr="00DD4B55">
        <w:rPr>
          <w:b w:val="0"/>
          <w:bCs w:val="0"/>
        </w:rPr>
        <w:t xml:space="preserve">– odpowiednio przygotowane miejsce pracy dziecka (miejsce jasne i pozbawione wielu bodźców); </w:t>
      </w:r>
    </w:p>
    <w:p w:rsidR="00DD4B55" w:rsidRPr="00DD4B55" w:rsidRDefault="00DD4B55" w:rsidP="00DD4B55">
      <w:pPr>
        <w:pStyle w:val="Default"/>
        <w:rPr>
          <w:b w:val="0"/>
          <w:bCs w:val="0"/>
        </w:rPr>
      </w:pPr>
      <w:r w:rsidRPr="00DD4B55">
        <w:rPr>
          <w:b w:val="0"/>
          <w:bCs w:val="0"/>
        </w:rPr>
        <w:t xml:space="preserve">– ograniczanie w klasie bodźców rozpraszających uwagę (np. dekoracja sali, gazetki ścienne). </w:t>
      </w:r>
    </w:p>
    <w:p w:rsidR="00DD4B55" w:rsidRPr="00DD4B55" w:rsidRDefault="00DD4B55" w:rsidP="00DD4B55">
      <w:pPr>
        <w:pStyle w:val="Default"/>
        <w:rPr>
          <w:b w:val="0"/>
          <w:bCs w:val="0"/>
        </w:rPr>
      </w:pPr>
      <w:r w:rsidRPr="00DD4B55">
        <w:rPr>
          <w:b w:val="0"/>
          <w:bCs w:val="0"/>
        </w:rPr>
        <w:t xml:space="preserve">8. Właściwa komunikacja (słuchanie ucznia, komunikaty dotyczące zachowania dziecka w danej chwili, formułowanie wypowiedzi do ucznia z wykorzystaniem np. komunikatów „ja”). </w:t>
      </w:r>
    </w:p>
    <w:p w:rsidR="00DD4B55" w:rsidRPr="00DD4B55" w:rsidRDefault="00DD4B55" w:rsidP="00DD4B55">
      <w:pPr>
        <w:pStyle w:val="Default"/>
        <w:rPr>
          <w:b w:val="0"/>
          <w:bCs w:val="0"/>
        </w:rPr>
      </w:pPr>
      <w:r w:rsidRPr="00DD4B55">
        <w:rPr>
          <w:b w:val="0"/>
          <w:bCs w:val="0"/>
        </w:rPr>
        <w:t xml:space="preserve">9. Stwarzanie sytuacji zapewniających sukces. </w:t>
      </w:r>
    </w:p>
    <w:p w:rsidR="00DD4B55" w:rsidRPr="00DD4B55" w:rsidRDefault="00DD4B55" w:rsidP="00DD4B55">
      <w:pPr>
        <w:pStyle w:val="Default"/>
        <w:rPr>
          <w:b w:val="0"/>
          <w:bCs w:val="0"/>
        </w:rPr>
      </w:pPr>
      <w:r w:rsidRPr="00DD4B55">
        <w:rPr>
          <w:b w:val="0"/>
          <w:bCs w:val="0"/>
        </w:rPr>
        <w:t xml:space="preserve">10. Zasada aktywizowania poprzez organizowanie dodatkowych aktywności pozwalających na rozładowanie emocji. </w:t>
      </w:r>
    </w:p>
    <w:p w:rsidR="00DD4B55" w:rsidRPr="00DD4B55" w:rsidRDefault="00DD4B55" w:rsidP="00DD4B55">
      <w:pPr>
        <w:pStyle w:val="Default"/>
        <w:rPr>
          <w:b w:val="0"/>
          <w:bCs w:val="0"/>
        </w:rPr>
      </w:pPr>
      <w:r w:rsidRPr="00DD4B55">
        <w:rPr>
          <w:b w:val="0"/>
          <w:bCs w:val="0"/>
        </w:rPr>
        <w:t xml:space="preserve">11. Zasada naprzemienności wysiłku i relaksu. </w:t>
      </w:r>
    </w:p>
    <w:p w:rsidR="00DD4B55" w:rsidRPr="00DD4B55" w:rsidRDefault="00DD4B55" w:rsidP="00DD4B55">
      <w:pPr>
        <w:pStyle w:val="Default"/>
        <w:rPr>
          <w:b w:val="0"/>
          <w:bCs w:val="0"/>
        </w:rPr>
      </w:pPr>
      <w:r w:rsidRPr="00DD4B55">
        <w:rPr>
          <w:b w:val="0"/>
          <w:bCs w:val="0"/>
        </w:rPr>
        <w:t xml:space="preserve">12. Zasada dostosowania struktury zajęć: </w:t>
      </w:r>
    </w:p>
    <w:p w:rsidR="00DD4B55" w:rsidRPr="00DD4B55" w:rsidRDefault="00DD4B55" w:rsidP="00DD4B55">
      <w:pPr>
        <w:pStyle w:val="Default"/>
        <w:rPr>
          <w:b w:val="0"/>
          <w:bCs w:val="0"/>
        </w:rPr>
      </w:pPr>
      <w:r w:rsidRPr="00DD4B55">
        <w:rPr>
          <w:b w:val="0"/>
          <w:bCs w:val="0"/>
        </w:rPr>
        <w:t xml:space="preserve">– wskazane jest naprzemienne planowanie zajęć spokojnych oraz wymagających aktywności ruchowej; </w:t>
      </w:r>
    </w:p>
    <w:p w:rsidR="00DD4B55" w:rsidRPr="00DD4B55" w:rsidRDefault="00DD4B55" w:rsidP="00DD4B55">
      <w:pPr>
        <w:pStyle w:val="Default"/>
        <w:rPr>
          <w:b w:val="0"/>
          <w:bCs w:val="0"/>
        </w:rPr>
      </w:pPr>
      <w:r w:rsidRPr="00DD4B55">
        <w:rPr>
          <w:b w:val="0"/>
          <w:bCs w:val="0"/>
        </w:rPr>
        <w:t xml:space="preserve">– na końcu lekcji należy sprawdzić, czy uczeń zanotował pracę domową oraz co i na kiedy ma przygotować. Należy dbać o to, by praca domowa była zadawana w trakcie lekcji (a nie po dzwonku). </w:t>
      </w:r>
    </w:p>
    <w:p w:rsidR="00DD4B55" w:rsidRDefault="00DD4B55" w:rsidP="00DD4B55">
      <w:pPr>
        <w:pStyle w:val="Default"/>
        <w:rPr>
          <w:b w:val="0"/>
          <w:bCs w:val="0"/>
        </w:rPr>
      </w:pPr>
      <w:r w:rsidRPr="00DD4B55">
        <w:rPr>
          <w:b w:val="0"/>
          <w:bCs w:val="0"/>
        </w:rPr>
        <w:t xml:space="preserve">13. Zasada współpracy z rodzicami ucznia. </w:t>
      </w:r>
    </w:p>
    <w:p w:rsidR="00476544" w:rsidRPr="00DD4B55" w:rsidRDefault="00476544" w:rsidP="00DD4B55">
      <w:pPr>
        <w:pStyle w:val="Default"/>
        <w:rPr>
          <w:b w:val="0"/>
          <w:bCs w:val="0"/>
        </w:rPr>
      </w:pPr>
    </w:p>
    <w:p w:rsidR="00DD4B55" w:rsidRPr="00DD4B55" w:rsidRDefault="00DD4B55" w:rsidP="00DD4B55">
      <w:pPr>
        <w:pStyle w:val="Default"/>
        <w:rPr>
          <w:b w:val="0"/>
          <w:bCs w:val="0"/>
        </w:rPr>
      </w:pPr>
      <w:r w:rsidRPr="00DD4B55">
        <w:t xml:space="preserve">Przykładowe strategie radzenia sobie z nadmierną impulsywnością </w:t>
      </w:r>
    </w:p>
    <w:p w:rsidR="00DD4B55" w:rsidRPr="00DD4B55" w:rsidRDefault="00DD4B55" w:rsidP="00DD4B55">
      <w:pPr>
        <w:pStyle w:val="Default"/>
        <w:rPr>
          <w:b w:val="0"/>
          <w:bCs w:val="0"/>
        </w:rPr>
      </w:pPr>
      <w:r w:rsidRPr="00DD4B55">
        <w:rPr>
          <w:b w:val="0"/>
          <w:bCs w:val="0"/>
        </w:rPr>
        <w:t xml:space="preserve">1. Przypominaj w odpowiednim momencie zasadę pamiętając o tym, by: były to komunikaty jasne i krótkie (mało słów), powtórzone tyle razy ile dziecko tego potrzebuje, z towarzyszeniem dziecku aż do momentu zastosowania przez niego zasady. </w:t>
      </w:r>
    </w:p>
    <w:p w:rsidR="00DD4B55" w:rsidRPr="00DD4B55" w:rsidRDefault="00DD4B55" w:rsidP="00DD4B55">
      <w:pPr>
        <w:pStyle w:val="Default"/>
        <w:rPr>
          <w:b w:val="0"/>
          <w:bCs w:val="0"/>
        </w:rPr>
      </w:pPr>
      <w:r w:rsidRPr="00DD4B55">
        <w:rPr>
          <w:b w:val="0"/>
          <w:bCs w:val="0"/>
        </w:rPr>
        <w:t xml:space="preserve">2. Przewiduj sytuacje, szczególnie niebezpieczne ze względu na impulsywność dziecka (np. przechodzenie przez ulicę). </w:t>
      </w:r>
    </w:p>
    <w:p w:rsidR="00DD4B55" w:rsidRPr="00DD4B55" w:rsidRDefault="00DD4B55" w:rsidP="00DD4B55">
      <w:pPr>
        <w:pStyle w:val="Default"/>
        <w:rPr>
          <w:b w:val="0"/>
          <w:bCs w:val="0"/>
        </w:rPr>
      </w:pPr>
      <w:r w:rsidRPr="00DD4B55">
        <w:rPr>
          <w:b w:val="0"/>
          <w:bCs w:val="0"/>
        </w:rPr>
        <w:lastRenderedPageBreak/>
        <w:t xml:space="preserve">3. Bądź konsekwentny. </w:t>
      </w:r>
    </w:p>
    <w:p w:rsidR="00DD4B55" w:rsidRPr="00DD4B55" w:rsidRDefault="00DD4B55" w:rsidP="00DD4B55">
      <w:pPr>
        <w:pStyle w:val="Default"/>
        <w:rPr>
          <w:b w:val="0"/>
          <w:bCs w:val="0"/>
        </w:rPr>
      </w:pPr>
      <w:r w:rsidRPr="00DD4B55">
        <w:rPr>
          <w:b w:val="0"/>
          <w:bCs w:val="0"/>
        </w:rPr>
        <w:t xml:space="preserve">4. Wspólnie opracowuj sygnały, np. Nie przerywaj. Chcę coś powiedzieć. Nie teraz. </w:t>
      </w:r>
    </w:p>
    <w:p w:rsidR="00DD4B55" w:rsidRPr="00DD4B55" w:rsidRDefault="00DD4B55" w:rsidP="00DD4B55">
      <w:pPr>
        <w:pStyle w:val="Default"/>
        <w:rPr>
          <w:b w:val="0"/>
          <w:bCs w:val="0"/>
        </w:rPr>
      </w:pPr>
      <w:r w:rsidRPr="00DD4B55">
        <w:t xml:space="preserve">Przykładowe strategie radzenia sobie z nadruchliwością </w:t>
      </w:r>
    </w:p>
    <w:p w:rsidR="00DD4B55" w:rsidRPr="00DD4B55" w:rsidRDefault="00DD4B55" w:rsidP="00DD4B55">
      <w:pPr>
        <w:pStyle w:val="Default"/>
        <w:rPr>
          <w:b w:val="0"/>
          <w:bCs w:val="0"/>
        </w:rPr>
      </w:pPr>
      <w:r w:rsidRPr="00DD4B55">
        <w:rPr>
          <w:b w:val="0"/>
          <w:bCs w:val="0"/>
        </w:rPr>
        <w:t xml:space="preserve">1. Pozwalaj na celowy ruch (np. przyniesienie kredy, wytarcie tablicy, siedzenie na piłce dającej możliwość podskakiwania bez przeszkadzania innym). </w:t>
      </w:r>
    </w:p>
    <w:p w:rsidR="00DD4B55" w:rsidRPr="00DD4B55" w:rsidRDefault="00DD4B55" w:rsidP="00DD4B55">
      <w:pPr>
        <w:pStyle w:val="Default"/>
        <w:rPr>
          <w:b w:val="0"/>
          <w:bCs w:val="0"/>
        </w:rPr>
      </w:pPr>
      <w:r w:rsidRPr="00DD4B55">
        <w:rPr>
          <w:b w:val="0"/>
          <w:bCs w:val="0"/>
        </w:rPr>
        <w:t xml:space="preserve">2. Przeplataj aktywności. </w:t>
      </w:r>
    </w:p>
    <w:p w:rsidR="00DD4B55" w:rsidRPr="00DD4B55" w:rsidRDefault="00DD4B55" w:rsidP="00DD4B55">
      <w:pPr>
        <w:pStyle w:val="Default"/>
        <w:rPr>
          <w:b w:val="0"/>
          <w:bCs w:val="0"/>
        </w:rPr>
      </w:pPr>
      <w:r w:rsidRPr="00DD4B55">
        <w:rPr>
          <w:b w:val="0"/>
          <w:bCs w:val="0"/>
        </w:rPr>
        <w:t xml:space="preserve">3. Pozwól dziecku na niewielki niepokój ruchowy w obrębie miejsca siedzenia, by mogło skupić się na celowej czynności. </w:t>
      </w:r>
    </w:p>
    <w:p w:rsidR="00DD4B55" w:rsidRPr="00DD4B55" w:rsidRDefault="00DD4B55" w:rsidP="00DD4B55">
      <w:pPr>
        <w:pStyle w:val="Default"/>
        <w:rPr>
          <w:b w:val="0"/>
          <w:bCs w:val="0"/>
        </w:rPr>
      </w:pPr>
      <w:r w:rsidRPr="00DD4B55">
        <w:t xml:space="preserve">Przykładowe strategie radzenia sobie z zaburzeniami uwagi </w:t>
      </w:r>
    </w:p>
    <w:p w:rsidR="00DD4B55" w:rsidRPr="00DD4B55" w:rsidRDefault="00DD4B55" w:rsidP="00DD4B55">
      <w:pPr>
        <w:pStyle w:val="Default"/>
        <w:rPr>
          <w:b w:val="0"/>
          <w:bCs w:val="0"/>
        </w:rPr>
      </w:pPr>
      <w:r w:rsidRPr="00DD4B55">
        <w:rPr>
          <w:b w:val="0"/>
          <w:bCs w:val="0"/>
        </w:rPr>
        <w:t xml:space="preserve">1. Ograniczaj ilość bodźców docierających do dziecka podczas wykonywania zadań. </w:t>
      </w:r>
    </w:p>
    <w:p w:rsidR="00DD4B55" w:rsidRPr="00DD4B55" w:rsidRDefault="00DD4B55" w:rsidP="00DD4B55">
      <w:pPr>
        <w:pStyle w:val="Default"/>
        <w:rPr>
          <w:b w:val="0"/>
          <w:bCs w:val="0"/>
        </w:rPr>
      </w:pPr>
      <w:r w:rsidRPr="00DD4B55">
        <w:rPr>
          <w:b w:val="0"/>
          <w:bCs w:val="0"/>
        </w:rPr>
        <w:t xml:space="preserve">2. Pomagaj w wybieraniu najważniejszych bodźców (np. zaznaczanie kolorem). </w:t>
      </w:r>
    </w:p>
    <w:p w:rsidR="00DD4B55" w:rsidRPr="00DD4B55" w:rsidRDefault="00DD4B55" w:rsidP="00DD4B55">
      <w:pPr>
        <w:pStyle w:val="Default"/>
        <w:rPr>
          <w:b w:val="0"/>
          <w:bCs w:val="0"/>
        </w:rPr>
      </w:pPr>
      <w:r w:rsidRPr="00DD4B55">
        <w:rPr>
          <w:b w:val="0"/>
          <w:bCs w:val="0"/>
        </w:rPr>
        <w:t xml:space="preserve">3. Dziel zadania na realne do wykonania części. </w:t>
      </w:r>
    </w:p>
    <w:p w:rsidR="00DD4B55" w:rsidRDefault="00DD4B55" w:rsidP="00DD4B55">
      <w:pPr>
        <w:pStyle w:val="Default"/>
        <w:rPr>
          <w:b w:val="0"/>
          <w:bCs w:val="0"/>
        </w:rPr>
      </w:pPr>
      <w:r w:rsidRPr="00DD4B55">
        <w:rPr>
          <w:b w:val="0"/>
          <w:bCs w:val="0"/>
        </w:rPr>
        <w:t xml:space="preserve">4. Dostosuj czas wykonania zadań do możliwości psychofizycznych ucznia. </w:t>
      </w:r>
    </w:p>
    <w:p w:rsidR="00DD4B55" w:rsidRDefault="00DD4B55" w:rsidP="00DD4B55">
      <w:pPr>
        <w:pStyle w:val="Default"/>
        <w:rPr>
          <w:b w:val="0"/>
          <w:bCs w:val="0"/>
        </w:rPr>
      </w:pPr>
    </w:p>
    <w:p w:rsidR="00DD4B55" w:rsidRDefault="00DD4B55" w:rsidP="00DD4B55">
      <w:pPr>
        <w:pStyle w:val="Default"/>
        <w:rPr>
          <w:b w:val="0"/>
          <w:bCs w:val="0"/>
        </w:rPr>
      </w:pPr>
    </w:p>
    <w:p w:rsidR="00DD4B55" w:rsidRDefault="00DD4B55" w:rsidP="00DD4B55">
      <w:pPr>
        <w:pStyle w:val="Default"/>
        <w:rPr>
          <w:b w:val="0"/>
          <w:bCs w:val="0"/>
        </w:rPr>
      </w:pPr>
    </w:p>
    <w:p w:rsidR="00DD4B55" w:rsidRDefault="00DD4B55" w:rsidP="00DD4B55">
      <w:pPr>
        <w:pStyle w:val="Default"/>
        <w:rPr>
          <w:b w:val="0"/>
          <w:bCs w:val="0"/>
        </w:rPr>
      </w:pPr>
    </w:p>
    <w:p w:rsidR="00837B86" w:rsidRDefault="00837B86" w:rsidP="00DD4B55">
      <w:pPr>
        <w:pStyle w:val="Default"/>
        <w:rPr>
          <w:b w:val="0"/>
          <w:bCs w:val="0"/>
        </w:rPr>
      </w:pPr>
    </w:p>
    <w:p w:rsidR="00DD4B55" w:rsidRPr="00DD4B55" w:rsidRDefault="00DD4B55" w:rsidP="00DD4B55">
      <w:pPr>
        <w:pStyle w:val="Default"/>
        <w:rPr>
          <w:b w:val="0"/>
          <w:bCs w:val="0"/>
        </w:rPr>
      </w:pPr>
    </w:p>
    <w:p w:rsidR="00DD4B55" w:rsidRDefault="00DD4B55" w:rsidP="00DD4B55">
      <w:pPr>
        <w:pStyle w:val="Default"/>
        <w:rPr>
          <w:sz w:val="32"/>
        </w:rPr>
      </w:pPr>
      <w:r w:rsidRPr="00476544">
        <w:rPr>
          <w:sz w:val="32"/>
        </w:rPr>
        <w:t xml:space="preserve">UCZEŃ Z CHOROBĄ PRZEWLEKŁĄ </w:t>
      </w:r>
    </w:p>
    <w:p w:rsidR="00476544" w:rsidRPr="00476544" w:rsidRDefault="00476544" w:rsidP="00476544">
      <w:pPr>
        <w:pStyle w:val="Default"/>
        <w:jc w:val="both"/>
        <w:rPr>
          <w:b w:val="0"/>
          <w:bCs w:val="0"/>
          <w:sz w:val="32"/>
        </w:rPr>
      </w:pPr>
    </w:p>
    <w:p w:rsidR="00DD4B55" w:rsidRPr="00DD4B55" w:rsidRDefault="00DD4B55" w:rsidP="00476544">
      <w:pPr>
        <w:pStyle w:val="Default"/>
        <w:jc w:val="both"/>
        <w:rPr>
          <w:b w:val="0"/>
          <w:bCs w:val="0"/>
        </w:rPr>
      </w:pPr>
      <w:r w:rsidRPr="00DD4B55">
        <w:rPr>
          <w:b w:val="0"/>
          <w:bCs w:val="0"/>
        </w:rPr>
        <w:t xml:space="preserve">Mając na uwadze możliwość wspierania uczniów przewlekle chorych w rozwoju przez dostosowywanie form pracy dydaktycznej, treści, metod i organizacji nauczania do ich możliwości psychofizycznych oraz zapewnienia im w szkole różnych form pomocy psychologiczno-pedagogicznej, nauczyciele i inni pracownicy szkoły powinni: </w:t>
      </w:r>
    </w:p>
    <w:p w:rsidR="00DD4B55" w:rsidRPr="00DD4B55" w:rsidRDefault="00DD4B55" w:rsidP="00476544">
      <w:pPr>
        <w:pStyle w:val="Default"/>
        <w:jc w:val="both"/>
        <w:rPr>
          <w:b w:val="0"/>
          <w:bCs w:val="0"/>
        </w:rPr>
      </w:pPr>
      <w:r w:rsidRPr="00DD4B55">
        <w:rPr>
          <w:b w:val="0"/>
          <w:bCs w:val="0"/>
        </w:rPr>
        <w:t xml:space="preserve">– pozyskać od rodziców (opiekunów prawnych) ucznia szczegółowe informacje na temat jego choroby oraz wynikających z niej ograniczeń w funkcjonowaniu, </w:t>
      </w:r>
    </w:p>
    <w:p w:rsidR="00DD4B55" w:rsidRPr="00DD4B55" w:rsidRDefault="00DD4B55" w:rsidP="00476544">
      <w:pPr>
        <w:pStyle w:val="Default"/>
        <w:jc w:val="both"/>
        <w:rPr>
          <w:b w:val="0"/>
          <w:bCs w:val="0"/>
        </w:rPr>
      </w:pPr>
      <w:r w:rsidRPr="00DD4B55">
        <w:rPr>
          <w:b w:val="0"/>
          <w:bCs w:val="0"/>
        </w:rPr>
        <w:t xml:space="preserve">– pozyskać dodatkową wiedzę na temat tej choroby oraz wiedzę w zakresie postępowania z chorym dzieckiem – na co dzień oraz w sytuacji zaostrzenia objawów czy ataku choroby, </w:t>
      </w:r>
    </w:p>
    <w:p w:rsidR="00DD4B55" w:rsidRPr="00DD4B55" w:rsidRDefault="00DD4B55" w:rsidP="00476544">
      <w:pPr>
        <w:pStyle w:val="Default"/>
        <w:jc w:val="both"/>
        <w:rPr>
          <w:b w:val="0"/>
          <w:bCs w:val="0"/>
        </w:rPr>
      </w:pPr>
      <w:r w:rsidRPr="00DD4B55">
        <w:rPr>
          <w:b w:val="0"/>
          <w:bCs w:val="0"/>
        </w:rPr>
        <w:t xml:space="preserve">– razem z pielęgniarką opracować procedury postępowania w stosunku do każdego chorego ucznia, zarówno na co dzień, jak i w przypadku zaostrzenia objawów czy ataku choroby (m.in. przypominanie lub pomoc w przyjmowaniu leków, wykonywaniu pomiarów poziomu cukru, regularnym przyjmowaniu posiłków, określanie form stałej współpracy z rodzicami) </w:t>
      </w:r>
    </w:p>
    <w:p w:rsidR="00DD4B55" w:rsidRPr="00DD4B55" w:rsidRDefault="00DD4B55" w:rsidP="00476544">
      <w:pPr>
        <w:pStyle w:val="Default"/>
        <w:jc w:val="both"/>
        <w:rPr>
          <w:b w:val="0"/>
          <w:bCs w:val="0"/>
        </w:rPr>
      </w:pPr>
      <w:r w:rsidRPr="00DD4B55">
        <w:rPr>
          <w:b w:val="0"/>
          <w:bCs w:val="0"/>
        </w:rPr>
        <w:t xml:space="preserve">Uczeń przewlekle chory, z tytułu przebiegu choroby oraz konieczności przyjmowania leków, napotyka na wiele utrudnień w przyswajaniu wiedzy i radzeniu sobie z wypełnianiem obowiązku szkolnego. Jednak stan zdrowia uczniów przewlekle chorych bardzo często nie wymaga ubiegania się o orzeczenie o potrzebie indywidualnego nauczania i naukę w domu czy też leczenia szpitalnego, wymaga natomiast zapewnienia odpowiednich warunków do nauki w klasie szkolnej, co dotyczy zarówno samej organizacji pracy, jak i odpowiedniego podejścia psychopedagogicznego. </w:t>
      </w:r>
    </w:p>
    <w:p w:rsidR="00DD4B55" w:rsidRPr="00837B86" w:rsidRDefault="00DD4B55" w:rsidP="00837B86">
      <w:pPr>
        <w:spacing w:after="0"/>
        <w:rPr>
          <w:rFonts w:ascii="Times New Roman" w:hAnsi="Times New Roman" w:cs="Times New Roman"/>
          <w:b w:val="0"/>
          <w:sz w:val="24"/>
          <w:szCs w:val="24"/>
        </w:rPr>
      </w:pPr>
      <w:r w:rsidRPr="00837B86">
        <w:rPr>
          <w:rFonts w:ascii="Times New Roman" w:hAnsi="Times New Roman" w:cs="Times New Roman"/>
          <w:b w:val="0"/>
          <w:sz w:val="24"/>
          <w:szCs w:val="24"/>
        </w:rPr>
        <w:t xml:space="preserve">W pracy z uczniem przewlekle chorym nauczyciel powinien zwrócić uwagę na: </w:t>
      </w:r>
    </w:p>
    <w:p w:rsidR="00DD4B55" w:rsidRPr="00837B86" w:rsidRDefault="00DD4B55" w:rsidP="00837B86">
      <w:pPr>
        <w:spacing w:after="0"/>
        <w:rPr>
          <w:rFonts w:ascii="Times New Roman" w:hAnsi="Times New Roman" w:cs="Times New Roman"/>
          <w:b w:val="0"/>
          <w:sz w:val="24"/>
          <w:szCs w:val="24"/>
        </w:rPr>
      </w:pPr>
      <w:r w:rsidRPr="00837B86">
        <w:rPr>
          <w:rFonts w:ascii="Times New Roman" w:hAnsi="Times New Roman" w:cs="Times New Roman"/>
          <w:b w:val="0"/>
          <w:sz w:val="24"/>
          <w:szCs w:val="24"/>
        </w:rPr>
        <w:t>– rodzaj choroby i wpływ leków na organizm, ze szczególnym uwzględnieniem procesów poznawczych – są to warunki niezbędne, które musi brać pod uwagę dostosowując formy</w:t>
      </w:r>
      <w:r w:rsidR="00837B86">
        <w:rPr>
          <w:rFonts w:ascii="Times New Roman" w:hAnsi="Times New Roman" w:cs="Times New Roman"/>
          <w:b w:val="0"/>
          <w:sz w:val="24"/>
          <w:szCs w:val="24"/>
        </w:rPr>
        <w:t xml:space="preserve">                   </w:t>
      </w:r>
      <w:r w:rsidRPr="00837B86">
        <w:rPr>
          <w:rFonts w:ascii="Times New Roman" w:hAnsi="Times New Roman" w:cs="Times New Roman"/>
          <w:b w:val="0"/>
          <w:sz w:val="24"/>
          <w:szCs w:val="24"/>
        </w:rPr>
        <w:t xml:space="preserve"> i metody pracy do możliwości psychofizycznych danego ucznia, </w:t>
      </w:r>
    </w:p>
    <w:p w:rsidR="00DD4B55" w:rsidRPr="00DD4B55" w:rsidRDefault="00DD4B55" w:rsidP="00476544">
      <w:pPr>
        <w:pStyle w:val="Default"/>
        <w:jc w:val="both"/>
        <w:rPr>
          <w:b w:val="0"/>
          <w:bCs w:val="0"/>
        </w:rPr>
      </w:pPr>
      <w:r w:rsidRPr="00DD4B55">
        <w:rPr>
          <w:b w:val="0"/>
          <w:bCs w:val="0"/>
        </w:rPr>
        <w:t xml:space="preserve">– odpowiednią organizację czasu pracy ucznia w szkole (konieczność przerw) i w domu (szczególnie ważne jest dobre rozeznanie, ile czasu uczeń może przeznaczyć na odrabianie pracy domowej, a ile czasu musi przeznaczyć na odpoczynek), </w:t>
      </w:r>
    </w:p>
    <w:p w:rsidR="00DD4B55" w:rsidRPr="00DD4B55" w:rsidRDefault="00DD4B55" w:rsidP="00476544">
      <w:pPr>
        <w:pStyle w:val="Default"/>
        <w:jc w:val="both"/>
        <w:rPr>
          <w:b w:val="0"/>
          <w:bCs w:val="0"/>
        </w:rPr>
      </w:pPr>
      <w:r w:rsidRPr="00DD4B55">
        <w:rPr>
          <w:b w:val="0"/>
          <w:bCs w:val="0"/>
        </w:rPr>
        <w:t xml:space="preserve">– symptomy słabszego samopoczucia i nagłego pogorszenia się stanu zdrowia oraz poznać sposób niesienia pomocy (np. czy wystarczy tylko wyprowadzić ucznia z klasy, czy od razu wzywać lekarza/pogotowie), </w:t>
      </w:r>
    </w:p>
    <w:p w:rsidR="00DD4B55" w:rsidRPr="00DD4B55" w:rsidRDefault="00DD4B55" w:rsidP="00476544">
      <w:pPr>
        <w:pStyle w:val="Default"/>
        <w:jc w:val="both"/>
        <w:rPr>
          <w:b w:val="0"/>
          <w:bCs w:val="0"/>
        </w:rPr>
      </w:pPr>
      <w:r w:rsidRPr="00DD4B55">
        <w:rPr>
          <w:b w:val="0"/>
          <w:bCs w:val="0"/>
        </w:rPr>
        <w:lastRenderedPageBreak/>
        <w:t xml:space="preserve">– konieczność zapewnienia pomocy przy nadrabianiu zaległości związanych z absencją (uczniowie ci często opuszczają zajęcia szkolne lub długo są nieobecni nawet przechodząc zwykłą grypę), </w:t>
      </w:r>
    </w:p>
    <w:p w:rsidR="00DD4B55" w:rsidRPr="00DD4B55" w:rsidRDefault="00DD4B55" w:rsidP="00476544">
      <w:pPr>
        <w:pStyle w:val="Default"/>
        <w:jc w:val="both"/>
        <w:rPr>
          <w:b w:val="0"/>
          <w:bCs w:val="0"/>
        </w:rPr>
      </w:pPr>
      <w:r w:rsidRPr="00DD4B55">
        <w:rPr>
          <w:b w:val="0"/>
          <w:bCs w:val="0"/>
        </w:rPr>
        <w:t xml:space="preserve">– utrudnienia związane z wolniejszym funkcjonowaniem procesów poznawczych: uwagi, pamięci, oraz wolniejszą pracą analizatora wzrokowego i słuchowego, czego konsekwencją są często gorsze oceny, nieadekwatne do potencjalnych możliwości intelektualnych, </w:t>
      </w:r>
    </w:p>
    <w:p w:rsidR="00DD4B55" w:rsidRPr="00DD4B55" w:rsidRDefault="00DD4B55" w:rsidP="00476544">
      <w:pPr>
        <w:pStyle w:val="Default"/>
        <w:jc w:val="both"/>
        <w:rPr>
          <w:b w:val="0"/>
          <w:bCs w:val="0"/>
        </w:rPr>
      </w:pPr>
      <w:r w:rsidRPr="00DD4B55">
        <w:rPr>
          <w:b w:val="0"/>
          <w:bCs w:val="0"/>
        </w:rPr>
        <w:t xml:space="preserve">– utrudnienia związane ze słabszą wydolnością fizyczną, powodującą szybsze męczenie się a także częstsze występowanie wtórnych zaburzeń somatycznych, </w:t>
      </w:r>
    </w:p>
    <w:p w:rsidR="00DD4B55" w:rsidRPr="00DD4B55" w:rsidRDefault="00DD4B55" w:rsidP="00476544">
      <w:pPr>
        <w:pStyle w:val="Default"/>
        <w:jc w:val="both"/>
        <w:rPr>
          <w:b w:val="0"/>
          <w:bCs w:val="0"/>
        </w:rPr>
      </w:pPr>
      <w:r w:rsidRPr="00DD4B55">
        <w:rPr>
          <w:b w:val="0"/>
          <w:bCs w:val="0"/>
        </w:rPr>
        <w:t xml:space="preserve">– utrudnienia związane ze słabą integracją z zespołem klasowym, prowadzącą do samotności dziecka, do czego przyczynia się częsta absencja oraz niemożność brania udziału w szkolnych wycieczkach, zabawach i imprezach okolicznościowych, a także rodzaj choroby i nasilenie jej symptomów np. nieprzyjemne ataki dzieci chorych na epilepsję czy też widoczne zmiany skórne uczniów cierpiących z powodu alergii, </w:t>
      </w:r>
    </w:p>
    <w:p w:rsidR="00DD4B55" w:rsidRDefault="00DD4B55" w:rsidP="00476544">
      <w:pPr>
        <w:pStyle w:val="Default"/>
        <w:jc w:val="both"/>
        <w:rPr>
          <w:b w:val="0"/>
          <w:bCs w:val="0"/>
        </w:rPr>
      </w:pPr>
      <w:r w:rsidRPr="00DD4B55">
        <w:rPr>
          <w:b w:val="0"/>
          <w:bCs w:val="0"/>
        </w:rPr>
        <w:t>– zapewnienie pomocy przy wchodzeniu w grupę rówieśniczą (uczniowie przewlekle chorzy są często spychani na margines klasy, a im większy stopień zaawansowania choroby</w:t>
      </w:r>
      <w:r w:rsidR="00476544">
        <w:rPr>
          <w:b w:val="0"/>
          <w:bCs w:val="0"/>
        </w:rPr>
        <w:t xml:space="preserve">                             </w:t>
      </w:r>
      <w:r w:rsidRPr="00DD4B55">
        <w:rPr>
          <w:b w:val="0"/>
          <w:bCs w:val="0"/>
        </w:rPr>
        <w:t xml:space="preserve"> i nasilenie jej symptomów, tym gorsza integracja ze zdrowymi rówieśnikami. </w:t>
      </w:r>
    </w:p>
    <w:p w:rsidR="000540EF" w:rsidRDefault="000540EF" w:rsidP="00476544">
      <w:pPr>
        <w:pStyle w:val="Default"/>
        <w:jc w:val="both"/>
        <w:rPr>
          <w:b w:val="0"/>
          <w:bCs w:val="0"/>
        </w:rPr>
      </w:pPr>
    </w:p>
    <w:p w:rsidR="00837B86" w:rsidRDefault="00837B86" w:rsidP="00476544">
      <w:pPr>
        <w:pStyle w:val="Default"/>
        <w:jc w:val="both"/>
        <w:rPr>
          <w:b w:val="0"/>
          <w:bCs w:val="0"/>
        </w:rPr>
      </w:pPr>
    </w:p>
    <w:p w:rsidR="00837B86" w:rsidRDefault="00837B86" w:rsidP="00476544">
      <w:pPr>
        <w:pStyle w:val="Default"/>
        <w:jc w:val="both"/>
        <w:rPr>
          <w:b w:val="0"/>
          <w:bCs w:val="0"/>
        </w:rPr>
      </w:pPr>
    </w:p>
    <w:p w:rsidR="00837B86" w:rsidRDefault="00837B86" w:rsidP="00476544">
      <w:pPr>
        <w:pStyle w:val="Default"/>
        <w:jc w:val="both"/>
        <w:rPr>
          <w:b w:val="0"/>
          <w:bCs w:val="0"/>
        </w:rPr>
      </w:pPr>
    </w:p>
    <w:p w:rsidR="00837B86" w:rsidRDefault="00837B86" w:rsidP="00476544">
      <w:pPr>
        <w:pStyle w:val="Default"/>
        <w:jc w:val="both"/>
        <w:rPr>
          <w:b w:val="0"/>
          <w:bCs w:val="0"/>
        </w:rPr>
      </w:pPr>
    </w:p>
    <w:p w:rsidR="000540EF" w:rsidRPr="00DD4B55" w:rsidRDefault="000540EF" w:rsidP="00476544">
      <w:pPr>
        <w:pStyle w:val="Default"/>
        <w:jc w:val="both"/>
        <w:rPr>
          <w:b w:val="0"/>
          <w:bCs w:val="0"/>
        </w:rPr>
      </w:pPr>
    </w:p>
    <w:p w:rsidR="00DD4B55" w:rsidRDefault="00DD4B55" w:rsidP="00DD4B55">
      <w:pPr>
        <w:pStyle w:val="Default"/>
      </w:pPr>
      <w:r w:rsidRPr="00DD4B55">
        <w:t xml:space="preserve">UCZEŃ ZE SZCZEGÓLNYMI UZDOLNIENIAMI </w:t>
      </w:r>
    </w:p>
    <w:p w:rsidR="00476544" w:rsidRPr="00DD4B55" w:rsidRDefault="00476544" w:rsidP="00DD4B55">
      <w:pPr>
        <w:pStyle w:val="Default"/>
        <w:rPr>
          <w:b w:val="0"/>
          <w:bCs w:val="0"/>
        </w:rPr>
      </w:pPr>
    </w:p>
    <w:p w:rsidR="00DD4B55" w:rsidRPr="00DD4B55" w:rsidRDefault="00DD4B55" w:rsidP="00476544">
      <w:pPr>
        <w:pStyle w:val="Default"/>
        <w:jc w:val="both"/>
        <w:rPr>
          <w:b w:val="0"/>
          <w:bCs w:val="0"/>
        </w:rPr>
      </w:pPr>
      <w:r w:rsidRPr="00DD4B55">
        <w:rPr>
          <w:b w:val="0"/>
          <w:bCs w:val="0"/>
        </w:rPr>
        <w:t xml:space="preserve">Uczeń zdolny charakteryzuje się wysoką inteligencją, jest twórczy i na ogół ma silną motywację do nauki. Specjalne potrzeby ucznia zdolnego wynikają z charakteryzującej go ciekawości świata, szerokich lub wąskich zainteresowań i umiejętności samodzielnego myślenia i skupiania uwagi na zajęciach odpowiadających jego zainteresowaniom. szczególnie silne są jego potrzeby poznawcze, związane z występowaniem zainteresowań bardziej pogłębionych niż u osób przeciętnie uzdolnionych. </w:t>
      </w:r>
    </w:p>
    <w:p w:rsidR="00DD4B55" w:rsidRDefault="00DD4B55" w:rsidP="00476544">
      <w:pPr>
        <w:pStyle w:val="Default"/>
        <w:jc w:val="both"/>
        <w:rPr>
          <w:b w:val="0"/>
          <w:bCs w:val="0"/>
        </w:rPr>
      </w:pPr>
      <w:r w:rsidRPr="00DD4B55">
        <w:rPr>
          <w:b w:val="0"/>
          <w:bCs w:val="0"/>
        </w:rPr>
        <w:t xml:space="preserve">Uczeń zdolny, aby w pełni móc rozwijać swoje uzdolnienia, potrzebuje naszego wsparcia, właściwego pokierowania jego dalszym procesem kształcenia. Rozwój uzdolnień ucznia zależy od sposobu pracy z nim. Każdy nauczyciel powinien dołożyć, więc wszelkich starań, by uczeń zdolny mógł w pełni rozwijać swoje uzdolnienia i osiągnąć jak najlepsze wyniki. Rozpoczynając pracę z takimi uczniami należy przede wszystkim dobrze rozeznać w ich potrzebach i ustalić z nim plan działania. Razem z uczniem należy poszukiwać najbardziej aktywizujących form i metod pracy zarówno w procesie lekcyjnym, jak i w szeroko rozwiniętej na terenie naszej szkoły działalności pozalekcyjnej. </w:t>
      </w:r>
    </w:p>
    <w:p w:rsidR="00837B86" w:rsidRPr="00DD4B55" w:rsidRDefault="00837B86" w:rsidP="00476544">
      <w:pPr>
        <w:pStyle w:val="Default"/>
        <w:jc w:val="both"/>
        <w:rPr>
          <w:b w:val="0"/>
          <w:bCs w:val="0"/>
        </w:rPr>
      </w:pPr>
    </w:p>
    <w:p w:rsidR="00DD4B55" w:rsidRPr="00DD4B55" w:rsidRDefault="00DD4B55" w:rsidP="00476544">
      <w:pPr>
        <w:pStyle w:val="Default"/>
        <w:jc w:val="both"/>
        <w:rPr>
          <w:b w:val="0"/>
          <w:bCs w:val="0"/>
        </w:rPr>
      </w:pPr>
      <w:r w:rsidRPr="00DD4B55">
        <w:t xml:space="preserve">Ogólne zasady organizacji pracy ucznia zdolnego: </w:t>
      </w:r>
    </w:p>
    <w:p w:rsidR="00DD4B55" w:rsidRPr="00DD4B55" w:rsidRDefault="00DD4B55" w:rsidP="00476544">
      <w:pPr>
        <w:pStyle w:val="Default"/>
        <w:jc w:val="both"/>
        <w:rPr>
          <w:b w:val="0"/>
          <w:bCs w:val="0"/>
        </w:rPr>
      </w:pPr>
      <w:r w:rsidRPr="00DD4B55">
        <w:rPr>
          <w:b w:val="0"/>
          <w:bCs w:val="0"/>
        </w:rPr>
        <w:t xml:space="preserve">– utrzymać wysoki poziom stawianych uczniowi zadań i zapewnić sensowność zajmowania się nietypowymi zadaniami, ćwiczeniami, doświadczeniami, badaniami, projektami, </w:t>
      </w:r>
    </w:p>
    <w:p w:rsidR="00DD4B55" w:rsidRPr="00DD4B55" w:rsidRDefault="00DD4B55" w:rsidP="00476544">
      <w:pPr>
        <w:pStyle w:val="Default"/>
        <w:jc w:val="both"/>
        <w:rPr>
          <w:b w:val="0"/>
          <w:bCs w:val="0"/>
        </w:rPr>
      </w:pPr>
      <w:r w:rsidRPr="00DD4B55">
        <w:rPr>
          <w:b w:val="0"/>
          <w:bCs w:val="0"/>
        </w:rPr>
        <w:t xml:space="preserve">– uczyć obszerniejszego materiału lub nawet innego, stawiać uczniowi indywidualne cele np. udział w konkursach i olimpiadach przedmiotowych, kursach </w:t>
      </w:r>
      <w:proofErr w:type="spellStart"/>
      <w:r w:rsidRPr="00DD4B55">
        <w:rPr>
          <w:b w:val="0"/>
          <w:bCs w:val="0"/>
        </w:rPr>
        <w:t>e-learningowych</w:t>
      </w:r>
      <w:proofErr w:type="spellEnd"/>
      <w:r w:rsidRPr="00DD4B55">
        <w:rPr>
          <w:b w:val="0"/>
          <w:bCs w:val="0"/>
        </w:rPr>
        <w:t xml:space="preserve">, pomoc kolegom w nauce (wolontariat), </w:t>
      </w:r>
    </w:p>
    <w:p w:rsidR="00DD4B55" w:rsidRPr="00DD4B55" w:rsidRDefault="00DD4B55" w:rsidP="00476544">
      <w:pPr>
        <w:pStyle w:val="Default"/>
        <w:jc w:val="both"/>
        <w:rPr>
          <w:b w:val="0"/>
          <w:bCs w:val="0"/>
        </w:rPr>
      </w:pPr>
      <w:r w:rsidRPr="00DD4B55">
        <w:rPr>
          <w:b w:val="0"/>
          <w:bCs w:val="0"/>
        </w:rPr>
        <w:t xml:space="preserve">– znaczące osiągnięcia powinny być doceniane i uzasadnione nagrodą, </w:t>
      </w:r>
    </w:p>
    <w:p w:rsidR="00DD4B55" w:rsidRDefault="00DD4B55" w:rsidP="00476544">
      <w:pPr>
        <w:pStyle w:val="Default"/>
        <w:jc w:val="both"/>
        <w:rPr>
          <w:b w:val="0"/>
          <w:bCs w:val="0"/>
        </w:rPr>
      </w:pPr>
      <w:r w:rsidRPr="00DD4B55">
        <w:rPr>
          <w:b w:val="0"/>
          <w:bCs w:val="0"/>
        </w:rPr>
        <w:t xml:space="preserve">– wszystkie pomysły i prace traktować z powagą i życzliwością. </w:t>
      </w:r>
    </w:p>
    <w:p w:rsidR="00837B86" w:rsidRPr="00DD4B55" w:rsidRDefault="00837B86" w:rsidP="00476544">
      <w:pPr>
        <w:pStyle w:val="Default"/>
        <w:jc w:val="both"/>
        <w:rPr>
          <w:b w:val="0"/>
          <w:bCs w:val="0"/>
        </w:rPr>
      </w:pPr>
    </w:p>
    <w:p w:rsidR="00DD4B55" w:rsidRPr="00DD4B55" w:rsidRDefault="00DD4B55" w:rsidP="00476544">
      <w:pPr>
        <w:pStyle w:val="Default"/>
        <w:jc w:val="both"/>
        <w:rPr>
          <w:b w:val="0"/>
          <w:bCs w:val="0"/>
        </w:rPr>
      </w:pPr>
      <w:r w:rsidRPr="00DD4B55">
        <w:t xml:space="preserve">Mając w klasie ucznia uzdolnionego, podczas lekcji można: </w:t>
      </w:r>
    </w:p>
    <w:p w:rsidR="00DD4B55" w:rsidRPr="00DD4B55" w:rsidRDefault="00DD4B55" w:rsidP="00476544">
      <w:pPr>
        <w:pStyle w:val="Default"/>
        <w:jc w:val="both"/>
        <w:rPr>
          <w:b w:val="0"/>
          <w:bCs w:val="0"/>
        </w:rPr>
      </w:pPr>
      <w:r w:rsidRPr="00DD4B55">
        <w:rPr>
          <w:b w:val="0"/>
          <w:bCs w:val="0"/>
        </w:rPr>
        <w:t xml:space="preserve">– przydzielać mu dodatkowe zadania do rozwiązania w czasie lekcji, </w:t>
      </w:r>
    </w:p>
    <w:p w:rsidR="00DD4B55" w:rsidRPr="00DD4B55" w:rsidRDefault="00DD4B55" w:rsidP="00476544">
      <w:pPr>
        <w:pStyle w:val="Default"/>
        <w:jc w:val="both"/>
        <w:rPr>
          <w:b w:val="0"/>
          <w:bCs w:val="0"/>
        </w:rPr>
      </w:pPr>
      <w:r w:rsidRPr="00DD4B55">
        <w:rPr>
          <w:b w:val="0"/>
          <w:bCs w:val="0"/>
        </w:rPr>
        <w:t xml:space="preserve">– różnicować zadania klasowe, kontrolne i domowe, </w:t>
      </w:r>
    </w:p>
    <w:p w:rsidR="00DD4B55" w:rsidRPr="00DD4B55" w:rsidRDefault="00DD4B55" w:rsidP="00476544">
      <w:pPr>
        <w:pStyle w:val="Default"/>
        <w:jc w:val="both"/>
        <w:rPr>
          <w:b w:val="0"/>
          <w:bCs w:val="0"/>
        </w:rPr>
      </w:pPr>
      <w:r w:rsidRPr="00DD4B55">
        <w:rPr>
          <w:b w:val="0"/>
          <w:bCs w:val="0"/>
        </w:rPr>
        <w:lastRenderedPageBreak/>
        <w:t xml:space="preserve">– stwarzać sytuacje problemowe, zachęcać uczniów do usuwania problemów i oceniania każdego pomysłu, samodzielnego układania zadań, rebusów, łamigłówek oraz zagadek, </w:t>
      </w:r>
    </w:p>
    <w:p w:rsidR="00DD4B55" w:rsidRPr="00DD4B55" w:rsidRDefault="00DD4B55" w:rsidP="00476544">
      <w:pPr>
        <w:pStyle w:val="Default"/>
        <w:jc w:val="both"/>
        <w:rPr>
          <w:b w:val="0"/>
          <w:bCs w:val="0"/>
        </w:rPr>
      </w:pPr>
      <w:r w:rsidRPr="00DD4B55">
        <w:rPr>
          <w:b w:val="0"/>
          <w:bCs w:val="0"/>
        </w:rPr>
        <w:t xml:space="preserve">– zlecać opracowanie nowego materiału z podręcznika i referowanie go kolegom, </w:t>
      </w:r>
    </w:p>
    <w:p w:rsidR="00DD4B55" w:rsidRPr="00DD4B55" w:rsidRDefault="00DD4B55" w:rsidP="00476544">
      <w:pPr>
        <w:pStyle w:val="Default"/>
        <w:jc w:val="both"/>
        <w:rPr>
          <w:b w:val="0"/>
          <w:bCs w:val="0"/>
        </w:rPr>
      </w:pPr>
      <w:r w:rsidRPr="00DD4B55">
        <w:rPr>
          <w:b w:val="0"/>
          <w:bCs w:val="0"/>
        </w:rPr>
        <w:t xml:space="preserve">– powierzać przewodnictwo w grupach lekcyjnych oraz wdrażać uczniów do roli asystenta, </w:t>
      </w:r>
    </w:p>
    <w:p w:rsidR="00DD4B55" w:rsidRDefault="00DD4B55" w:rsidP="00476544">
      <w:pPr>
        <w:pStyle w:val="Default"/>
        <w:jc w:val="both"/>
        <w:rPr>
          <w:b w:val="0"/>
          <w:bCs w:val="0"/>
        </w:rPr>
      </w:pPr>
      <w:r w:rsidRPr="00DD4B55">
        <w:rPr>
          <w:b w:val="0"/>
          <w:bCs w:val="0"/>
        </w:rPr>
        <w:t xml:space="preserve">– informować uczniów o nowinkach książkowych. </w:t>
      </w:r>
    </w:p>
    <w:p w:rsidR="00837B86" w:rsidRPr="00DD4B55" w:rsidRDefault="00837B86" w:rsidP="00476544">
      <w:pPr>
        <w:pStyle w:val="Default"/>
        <w:jc w:val="both"/>
        <w:rPr>
          <w:b w:val="0"/>
          <w:bCs w:val="0"/>
        </w:rPr>
      </w:pPr>
    </w:p>
    <w:p w:rsidR="00DD4B55" w:rsidRPr="00DD4B55" w:rsidRDefault="00DD4B55" w:rsidP="00476544">
      <w:pPr>
        <w:pStyle w:val="Default"/>
        <w:jc w:val="both"/>
        <w:rPr>
          <w:b w:val="0"/>
          <w:bCs w:val="0"/>
        </w:rPr>
      </w:pPr>
      <w:r w:rsidRPr="00DD4B55">
        <w:t xml:space="preserve">Proponowane metody pracy: </w:t>
      </w:r>
    </w:p>
    <w:p w:rsidR="00DD4B55" w:rsidRPr="00DD4B55" w:rsidRDefault="00DD4B55" w:rsidP="00476544">
      <w:pPr>
        <w:pStyle w:val="Default"/>
        <w:jc w:val="both"/>
        <w:rPr>
          <w:b w:val="0"/>
          <w:bCs w:val="0"/>
        </w:rPr>
      </w:pPr>
      <w:r w:rsidRPr="00DD4B55">
        <w:rPr>
          <w:b w:val="0"/>
          <w:bCs w:val="0"/>
        </w:rPr>
        <w:t xml:space="preserve">– problemowe, </w:t>
      </w:r>
    </w:p>
    <w:p w:rsidR="00DD4B55" w:rsidRPr="00DD4B55" w:rsidRDefault="00DD4B55" w:rsidP="00476544">
      <w:pPr>
        <w:pStyle w:val="Default"/>
        <w:jc w:val="both"/>
        <w:rPr>
          <w:b w:val="0"/>
          <w:bCs w:val="0"/>
        </w:rPr>
      </w:pPr>
      <w:r w:rsidRPr="00DD4B55">
        <w:rPr>
          <w:b w:val="0"/>
          <w:bCs w:val="0"/>
        </w:rPr>
        <w:t xml:space="preserve">– kształcące poszukiwanie, porządkowanie i wykorzystanie informacji z różnych źródeł, </w:t>
      </w:r>
    </w:p>
    <w:p w:rsidR="00DD4B55" w:rsidRPr="00DD4B55" w:rsidRDefault="00DD4B55" w:rsidP="00476544">
      <w:pPr>
        <w:pStyle w:val="Default"/>
        <w:jc w:val="both"/>
        <w:rPr>
          <w:b w:val="0"/>
          <w:bCs w:val="0"/>
        </w:rPr>
      </w:pPr>
      <w:r w:rsidRPr="00DD4B55">
        <w:rPr>
          <w:b w:val="0"/>
          <w:bCs w:val="0"/>
        </w:rPr>
        <w:t xml:space="preserve">– stosowania zdobytej wiedzy w praktyce, </w:t>
      </w:r>
    </w:p>
    <w:p w:rsidR="000540EF" w:rsidRDefault="000540EF" w:rsidP="00476544">
      <w:pPr>
        <w:pStyle w:val="Default"/>
        <w:jc w:val="both"/>
        <w:rPr>
          <w:b w:val="0"/>
          <w:bCs w:val="0"/>
        </w:rPr>
      </w:pPr>
      <w:r>
        <w:rPr>
          <w:b w:val="0"/>
          <w:bCs w:val="0"/>
        </w:rPr>
        <w:t>– rozwijania zainteresowań.</w:t>
      </w:r>
    </w:p>
    <w:p w:rsidR="000540EF" w:rsidRDefault="000540EF" w:rsidP="00DD4B55">
      <w:pPr>
        <w:pStyle w:val="Default"/>
        <w:rPr>
          <w:b w:val="0"/>
          <w:bCs w:val="0"/>
        </w:rPr>
      </w:pPr>
    </w:p>
    <w:p w:rsidR="00837B86" w:rsidRDefault="00837B86" w:rsidP="00DD4B55">
      <w:pPr>
        <w:pStyle w:val="Default"/>
        <w:rPr>
          <w:b w:val="0"/>
          <w:bCs w:val="0"/>
        </w:rPr>
      </w:pPr>
    </w:p>
    <w:p w:rsidR="000540EF" w:rsidRDefault="00DD4B55" w:rsidP="000540EF">
      <w:pPr>
        <w:pStyle w:val="Default"/>
      </w:pPr>
      <w:r w:rsidRPr="00DD4B55">
        <w:rPr>
          <w:b w:val="0"/>
          <w:bCs w:val="0"/>
        </w:rPr>
        <w:t xml:space="preserve"> </w:t>
      </w:r>
      <w:r w:rsidR="000540EF" w:rsidRPr="000540EF">
        <w:t xml:space="preserve">UCZEŃ Z POWAŻNYMI ZABURZENIAMI W KOMUNIKOWANIU SIĘ </w:t>
      </w:r>
    </w:p>
    <w:p w:rsidR="000540EF" w:rsidRPr="000540EF" w:rsidRDefault="000540EF" w:rsidP="000540EF">
      <w:pPr>
        <w:pStyle w:val="Default"/>
        <w:rPr>
          <w:b w:val="0"/>
          <w:bCs w:val="0"/>
        </w:rPr>
      </w:pPr>
    </w:p>
    <w:p w:rsidR="000540EF" w:rsidRPr="000540EF" w:rsidRDefault="000540EF" w:rsidP="00476544">
      <w:pPr>
        <w:pStyle w:val="Default"/>
        <w:jc w:val="both"/>
        <w:rPr>
          <w:b w:val="0"/>
          <w:bCs w:val="0"/>
        </w:rPr>
      </w:pPr>
      <w:r w:rsidRPr="000540EF">
        <w:rPr>
          <w:b w:val="0"/>
          <w:bCs w:val="0"/>
        </w:rPr>
        <w:t xml:space="preserve">Termin uczniowie z poważnymi zaburzeniami w porozumiewaniu się obejmuje kilka grup dzieci: </w:t>
      </w:r>
    </w:p>
    <w:p w:rsidR="000540EF" w:rsidRPr="000540EF" w:rsidRDefault="000540EF" w:rsidP="00476544">
      <w:pPr>
        <w:pStyle w:val="Default"/>
        <w:jc w:val="both"/>
        <w:rPr>
          <w:b w:val="0"/>
          <w:bCs w:val="0"/>
        </w:rPr>
      </w:pPr>
      <w:r w:rsidRPr="000540EF">
        <w:rPr>
          <w:b w:val="0"/>
          <w:bCs w:val="0"/>
        </w:rPr>
        <w:t xml:space="preserve">– grupę ekspresji językowej, to znaczy tych, którzy słyszą i rozumieją mowę, jednak nie mogą jej używać w ogóle i do ekspresji potrzebują alternatywnych form języka; </w:t>
      </w:r>
    </w:p>
    <w:p w:rsidR="000540EF" w:rsidRPr="000540EF" w:rsidRDefault="000540EF" w:rsidP="00476544">
      <w:pPr>
        <w:pStyle w:val="Default"/>
        <w:jc w:val="both"/>
        <w:rPr>
          <w:b w:val="0"/>
          <w:bCs w:val="0"/>
        </w:rPr>
      </w:pPr>
      <w:r w:rsidRPr="000540EF">
        <w:rPr>
          <w:b w:val="0"/>
          <w:bCs w:val="0"/>
        </w:rPr>
        <w:t xml:space="preserve">– grupę języka alternatywnego, której przedstawiciele mają problem zarówno z rozumieniem mowy jak też z językową ekspresją werbalną; aby porozumiewać się z nimi językowo, dla całego procesu trzeba ustanowić język alternatywny: formę komunikacji, dzięki której osoby te nauczą się rozumieć przekaz innych i na bazie tej umiejętności same zaczną jej używać; </w:t>
      </w:r>
    </w:p>
    <w:p w:rsidR="000540EF" w:rsidRPr="000540EF" w:rsidRDefault="000540EF" w:rsidP="00476544">
      <w:pPr>
        <w:pStyle w:val="Default"/>
        <w:jc w:val="both"/>
        <w:rPr>
          <w:b w:val="0"/>
          <w:bCs w:val="0"/>
        </w:rPr>
      </w:pPr>
      <w:r w:rsidRPr="000540EF">
        <w:rPr>
          <w:b w:val="0"/>
          <w:bCs w:val="0"/>
        </w:rPr>
        <w:t xml:space="preserve">– grupę wsparcia językowego; są w niej dzieci i młodzież, które rozumieją mowę i podejmują próby mówienia, jednak przekaz werbalny nie jest zrozumiały i adekwatny do potrzeb oraz możliwości poznawczych i społecznych dziecka. Dla nich język alternatywny ma stanowić uzupełnienie lub wsparcie języka mówionego. </w:t>
      </w:r>
    </w:p>
    <w:p w:rsidR="000540EF" w:rsidRPr="000540EF" w:rsidRDefault="000540EF" w:rsidP="00476544">
      <w:pPr>
        <w:pStyle w:val="Default"/>
        <w:jc w:val="both"/>
        <w:rPr>
          <w:b w:val="0"/>
          <w:bCs w:val="0"/>
        </w:rPr>
      </w:pPr>
      <w:r w:rsidRPr="000540EF">
        <w:rPr>
          <w:b w:val="0"/>
          <w:bCs w:val="0"/>
        </w:rPr>
        <w:t xml:space="preserve">Każdy uczeń z zaburzeniami komunikacji językowej potrzebuje: </w:t>
      </w:r>
    </w:p>
    <w:p w:rsidR="000540EF" w:rsidRPr="000540EF" w:rsidRDefault="000540EF" w:rsidP="00476544">
      <w:pPr>
        <w:pStyle w:val="Default"/>
        <w:jc w:val="both"/>
        <w:rPr>
          <w:b w:val="0"/>
          <w:bCs w:val="0"/>
        </w:rPr>
      </w:pPr>
      <w:r w:rsidRPr="000540EF">
        <w:rPr>
          <w:b w:val="0"/>
          <w:bCs w:val="0"/>
        </w:rPr>
        <w:t xml:space="preserve">– właściwej, rzetelnej diagnozy i decyzji specjalistów o zastosowaniu alternatywnych lub wspomagających metod komunikacji (AAC) już na poziomie wczesnego wspomagania lub co najmniej – edukacji przedszkolnej, </w:t>
      </w:r>
    </w:p>
    <w:p w:rsidR="000540EF" w:rsidRPr="000540EF" w:rsidRDefault="000540EF" w:rsidP="00476544">
      <w:pPr>
        <w:pStyle w:val="Default"/>
        <w:jc w:val="both"/>
        <w:rPr>
          <w:b w:val="0"/>
          <w:bCs w:val="0"/>
        </w:rPr>
      </w:pPr>
      <w:r w:rsidRPr="000540EF">
        <w:rPr>
          <w:b w:val="0"/>
          <w:bCs w:val="0"/>
        </w:rPr>
        <w:t xml:space="preserve">– pomocy w nauce rozumienia i ekspresji na poziomie </w:t>
      </w:r>
      <w:proofErr w:type="spellStart"/>
      <w:r w:rsidRPr="000540EF">
        <w:rPr>
          <w:b w:val="0"/>
          <w:bCs w:val="0"/>
        </w:rPr>
        <w:t>przedjęzykowym</w:t>
      </w:r>
      <w:proofErr w:type="spellEnd"/>
      <w:r w:rsidRPr="000540EF">
        <w:rPr>
          <w:b w:val="0"/>
          <w:bCs w:val="0"/>
        </w:rPr>
        <w:t xml:space="preserve"> i językowym, </w:t>
      </w:r>
    </w:p>
    <w:p w:rsidR="000540EF" w:rsidRPr="000540EF" w:rsidRDefault="000540EF" w:rsidP="00476544">
      <w:pPr>
        <w:pStyle w:val="Default"/>
        <w:jc w:val="both"/>
        <w:rPr>
          <w:b w:val="0"/>
          <w:bCs w:val="0"/>
        </w:rPr>
      </w:pPr>
      <w:r w:rsidRPr="000540EF">
        <w:rPr>
          <w:b w:val="0"/>
          <w:bCs w:val="0"/>
        </w:rPr>
        <w:t xml:space="preserve">– indywidualnego systemu komunikacji językowej opartego na znakach językowych, </w:t>
      </w:r>
    </w:p>
    <w:p w:rsidR="000540EF" w:rsidRPr="000540EF" w:rsidRDefault="000540EF" w:rsidP="00476544">
      <w:pPr>
        <w:pStyle w:val="Default"/>
        <w:jc w:val="both"/>
        <w:rPr>
          <w:b w:val="0"/>
          <w:bCs w:val="0"/>
        </w:rPr>
      </w:pPr>
      <w:r w:rsidRPr="000540EF">
        <w:rPr>
          <w:b w:val="0"/>
          <w:bCs w:val="0"/>
        </w:rPr>
        <w:t xml:space="preserve">– stałej opieki terapeuty, który potrafi budować indywidualny system komunikacji dla dziecka, </w:t>
      </w:r>
    </w:p>
    <w:p w:rsidR="000540EF" w:rsidRPr="000540EF" w:rsidRDefault="000540EF" w:rsidP="00476544">
      <w:pPr>
        <w:pStyle w:val="Default"/>
        <w:jc w:val="both"/>
        <w:rPr>
          <w:b w:val="0"/>
          <w:bCs w:val="0"/>
        </w:rPr>
      </w:pPr>
      <w:r w:rsidRPr="000540EF">
        <w:rPr>
          <w:b w:val="0"/>
          <w:bCs w:val="0"/>
        </w:rPr>
        <w:t xml:space="preserve">– czasu na uczenie się alternatywnej lub wspomagającej formy komunikacji, zarówno w grupie (klasie) w której uczestniczy, jak też na zajęciach indywidualnych, </w:t>
      </w:r>
    </w:p>
    <w:p w:rsidR="000540EF" w:rsidRPr="000540EF" w:rsidRDefault="000540EF" w:rsidP="00476544">
      <w:pPr>
        <w:pStyle w:val="Default"/>
        <w:jc w:val="both"/>
        <w:rPr>
          <w:b w:val="0"/>
          <w:bCs w:val="0"/>
        </w:rPr>
      </w:pPr>
      <w:r w:rsidRPr="000540EF">
        <w:rPr>
          <w:b w:val="0"/>
          <w:bCs w:val="0"/>
        </w:rPr>
        <w:t xml:space="preserve">– nauczycieli, którzy będą używać języka alternatywnego, respektować oraz rozwijać system komunikowania się ucznia, </w:t>
      </w:r>
    </w:p>
    <w:p w:rsidR="000540EF" w:rsidRPr="000540EF" w:rsidRDefault="000540EF" w:rsidP="00476544">
      <w:pPr>
        <w:pStyle w:val="Default"/>
        <w:jc w:val="both"/>
        <w:rPr>
          <w:b w:val="0"/>
          <w:bCs w:val="0"/>
        </w:rPr>
      </w:pPr>
      <w:r w:rsidRPr="000540EF">
        <w:rPr>
          <w:b w:val="0"/>
          <w:bCs w:val="0"/>
        </w:rPr>
        <w:t xml:space="preserve">– procesu dydaktycznego, który uwzględnia i wykorzystuje specyficzny sposób komunikowania się dziecka, </w:t>
      </w:r>
    </w:p>
    <w:p w:rsidR="000540EF" w:rsidRPr="000540EF" w:rsidRDefault="000540EF" w:rsidP="00476544">
      <w:pPr>
        <w:pStyle w:val="Default"/>
        <w:jc w:val="both"/>
        <w:rPr>
          <w:b w:val="0"/>
          <w:bCs w:val="0"/>
        </w:rPr>
      </w:pPr>
      <w:r w:rsidRPr="000540EF">
        <w:rPr>
          <w:b w:val="0"/>
          <w:bCs w:val="0"/>
        </w:rPr>
        <w:t xml:space="preserve">– dostępu do materiałów dydaktycznych wykorzystujących alternatywny język, </w:t>
      </w:r>
    </w:p>
    <w:p w:rsidR="000540EF" w:rsidRPr="000540EF" w:rsidRDefault="000540EF" w:rsidP="00476544">
      <w:pPr>
        <w:pStyle w:val="Default"/>
        <w:jc w:val="both"/>
        <w:rPr>
          <w:b w:val="0"/>
          <w:bCs w:val="0"/>
        </w:rPr>
      </w:pPr>
      <w:r w:rsidRPr="000540EF">
        <w:rPr>
          <w:b w:val="0"/>
          <w:bCs w:val="0"/>
        </w:rPr>
        <w:t xml:space="preserve">– urządzeń technicznych (komunikatorów) oraz komputera zaopatrzonego w specjalistyczne peryferia, oprogramowanie pozwalające operować językiem alternatywnym zintegrowane </w:t>
      </w:r>
      <w:r w:rsidR="00476544">
        <w:rPr>
          <w:b w:val="0"/>
          <w:bCs w:val="0"/>
        </w:rPr>
        <w:t xml:space="preserve">                   </w:t>
      </w:r>
      <w:r w:rsidRPr="000540EF">
        <w:rPr>
          <w:b w:val="0"/>
          <w:bCs w:val="0"/>
        </w:rPr>
        <w:t xml:space="preserve">z syntezatorem mowy, </w:t>
      </w:r>
    </w:p>
    <w:p w:rsidR="000540EF" w:rsidRPr="000540EF" w:rsidRDefault="000540EF" w:rsidP="00476544">
      <w:pPr>
        <w:pStyle w:val="Default"/>
        <w:jc w:val="both"/>
        <w:rPr>
          <w:b w:val="0"/>
          <w:bCs w:val="0"/>
        </w:rPr>
      </w:pPr>
      <w:r w:rsidRPr="000540EF">
        <w:rPr>
          <w:b w:val="0"/>
          <w:bCs w:val="0"/>
        </w:rPr>
        <w:t xml:space="preserve">– specjalnych wytycznych dotyczących nauczania języków obcych, </w:t>
      </w:r>
    </w:p>
    <w:p w:rsidR="000540EF" w:rsidRDefault="000540EF" w:rsidP="00476544">
      <w:pPr>
        <w:pStyle w:val="Default"/>
        <w:jc w:val="both"/>
        <w:rPr>
          <w:b w:val="0"/>
          <w:bCs w:val="0"/>
        </w:rPr>
      </w:pPr>
      <w:r w:rsidRPr="000540EF">
        <w:rPr>
          <w:b w:val="0"/>
          <w:bCs w:val="0"/>
        </w:rPr>
        <w:t xml:space="preserve">– możliwości odpowiedniego dostosowania sprawdzianów i egzaminów. </w:t>
      </w:r>
    </w:p>
    <w:p w:rsidR="000540EF" w:rsidRDefault="000540EF" w:rsidP="00476544">
      <w:pPr>
        <w:pStyle w:val="Default"/>
        <w:jc w:val="both"/>
        <w:rPr>
          <w:b w:val="0"/>
          <w:bCs w:val="0"/>
        </w:rPr>
      </w:pPr>
    </w:p>
    <w:p w:rsidR="000540EF" w:rsidRDefault="000540EF" w:rsidP="00476544">
      <w:pPr>
        <w:pStyle w:val="Default"/>
        <w:jc w:val="center"/>
        <w:rPr>
          <w:b w:val="0"/>
          <w:bCs w:val="0"/>
          <w:sz w:val="32"/>
        </w:rPr>
      </w:pPr>
    </w:p>
    <w:p w:rsidR="002A06F1" w:rsidRPr="00476544" w:rsidRDefault="002A06F1" w:rsidP="00476544">
      <w:pPr>
        <w:pStyle w:val="Default"/>
        <w:jc w:val="center"/>
        <w:rPr>
          <w:b w:val="0"/>
          <w:bCs w:val="0"/>
          <w:sz w:val="32"/>
        </w:rPr>
      </w:pPr>
    </w:p>
    <w:p w:rsidR="000540EF" w:rsidRPr="00476544" w:rsidRDefault="000540EF" w:rsidP="00476544">
      <w:pPr>
        <w:pStyle w:val="Default"/>
        <w:jc w:val="center"/>
        <w:rPr>
          <w:sz w:val="32"/>
        </w:rPr>
      </w:pPr>
      <w:r w:rsidRPr="00476544">
        <w:rPr>
          <w:sz w:val="32"/>
        </w:rPr>
        <w:lastRenderedPageBreak/>
        <w:t>UCZEŃ ZAGROŻONY NIEDOSTOSOWANIEM SPOŁECZNYM</w:t>
      </w:r>
    </w:p>
    <w:p w:rsidR="000540EF" w:rsidRDefault="000540EF" w:rsidP="000540EF">
      <w:pPr>
        <w:pStyle w:val="Default"/>
      </w:pPr>
    </w:p>
    <w:p w:rsidR="000540EF" w:rsidRPr="000540EF" w:rsidRDefault="000540EF" w:rsidP="000540EF">
      <w:pPr>
        <w:pStyle w:val="Default"/>
        <w:rPr>
          <w:b w:val="0"/>
          <w:bCs w:val="0"/>
        </w:rPr>
      </w:pPr>
    </w:p>
    <w:p w:rsidR="000540EF" w:rsidRPr="000540EF" w:rsidRDefault="000540EF" w:rsidP="00476544">
      <w:pPr>
        <w:pStyle w:val="Default"/>
        <w:jc w:val="both"/>
        <w:rPr>
          <w:b w:val="0"/>
          <w:bCs w:val="0"/>
        </w:rPr>
      </w:pPr>
      <w:r w:rsidRPr="000540EF">
        <w:rPr>
          <w:b w:val="0"/>
          <w:bCs w:val="0"/>
        </w:rPr>
        <w:t xml:space="preserve">Proces społecznego nieprzystosowania może wykształcić się w trojaki sposób: </w:t>
      </w:r>
    </w:p>
    <w:p w:rsidR="000540EF" w:rsidRPr="000540EF" w:rsidRDefault="000540EF" w:rsidP="00476544">
      <w:pPr>
        <w:pStyle w:val="Default"/>
        <w:jc w:val="both"/>
        <w:rPr>
          <w:b w:val="0"/>
          <w:bCs w:val="0"/>
        </w:rPr>
      </w:pPr>
      <w:r w:rsidRPr="000540EF">
        <w:rPr>
          <w:b w:val="0"/>
          <w:bCs w:val="0"/>
        </w:rPr>
        <w:t xml:space="preserve">– powstaje na zasadzie utrwalonych reakcji na sytuacje stresowe, </w:t>
      </w:r>
    </w:p>
    <w:p w:rsidR="000540EF" w:rsidRPr="000540EF" w:rsidRDefault="000540EF" w:rsidP="00476544">
      <w:pPr>
        <w:pStyle w:val="Default"/>
        <w:jc w:val="both"/>
        <w:rPr>
          <w:b w:val="0"/>
          <w:bCs w:val="0"/>
        </w:rPr>
      </w:pPr>
      <w:r w:rsidRPr="000540EF">
        <w:rPr>
          <w:b w:val="0"/>
          <w:bCs w:val="0"/>
        </w:rPr>
        <w:t xml:space="preserve">– występuje wówczas, gdy dziecko uczy się w najbliższym środowisku norm i zachowań niezgodnych z podstawowymi zasadami współżycia społecznego. </w:t>
      </w:r>
    </w:p>
    <w:p w:rsidR="000540EF" w:rsidRPr="000540EF" w:rsidRDefault="000540EF" w:rsidP="00476544">
      <w:pPr>
        <w:pStyle w:val="Default"/>
        <w:jc w:val="both"/>
        <w:rPr>
          <w:b w:val="0"/>
          <w:bCs w:val="0"/>
        </w:rPr>
      </w:pPr>
      <w:r w:rsidRPr="000540EF">
        <w:rPr>
          <w:b w:val="0"/>
          <w:bCs w:val="0"/>
        </w:rPr>
        <w:t xml:space="preserve">– jest wynikiem nawykowych niewłaściwych reakcji nabytych przez uczenie zachowań niezgodnych z normami współżycia społecznego. </w:t>
      </w:r>
    </w:p>
    <w:p w:rsidR="000540EF" w:rsidRPr="000540EF" w:rsidRDefault="000540EF" w:rsidP="00476544">
      <w:pPr>
        <w:pStyle w:val="Default"/>
        <w:jc w:val="both"/>
        <w:rPr>
          <w:b w:val="0"/>
          <w:bCs w:val="0"/>
        </w:rPr>
      </w:pPr>
      <w:r w:rsidRPr="000540EF">
        <w:rPr>
          <w:b w:val="0"/>
          <w:bCs w:val="0"/>
        </w:rPr>
        <w:t xml:space="preserve">Dla uczniów zagrożonych niedostosowaniem charakterystyczne są powtarzające się </w:t>
      </w:r>
      <w:r w:rsidR="00837B86">
        <w:rPr>
          <w:b w:val="0"/>
          <w:bCs w:val="0"/>
        </w:rPr>
        <w:t xml:space="preserve">                             </w:t>
      </w:r>
      <w:r w:rsidRPr="000540EF">
        <w:rPr>
          <w:b w:val="0"/>
          <w:bCs w:val="0"/>
        </w:rPr>
        <w:t xml:space="preserve">i utrwalone wzorce zachowań antyspołecznych, agresywnych lub buntowniczych, które mogą doprowadzić do przekroczeń norm społecznych i oczekiwań dla danego wieku. </w:t>
      </w:r>
    </w:p>
    <w:p w:rsidR="000540EF" w:rsidRPr="000540EF" w:rsidRDefault="000540EF" w:rsidP="00476544">
      <w:pPr>
        <w:pStyle w:val="Default"/>
        <w:jc w:val="both"/>
        <w:rPr>
          <w:b w:val="0"/>
          <w:bCs w:val="0"/>
        </w:rPr>
      </w:pPr>
      <w:r w:rsidRPr="000540EF">
        <w:rPr>
          <w:b w:val="0"/>
          <w:bCs w:val="0"/>
        </w:rPr>
        <w:t xml:space="preserve">Sposoby postępowania i formy pomocy: </w:t>
      </w:r>
    </w:p>
    <w:p w:rsidR="000540EF" w:rsidRPr="000540EF" w:rsidRDefault="000540EF" w:rsidP="00476544">
      <w:pPr>
        <w:pStyle w:val="Default"/>
        <w:jc w:val="both"/>
        <w:rPr>
          <w:b w:val="0"/>
          <w:bCs w:val="0"/>
        </w:rPr>
      </w:pPr>
      <w:r w:rsidRPr="000540EF">
        <w:rPr>
          <w:b w:val="0"/>
          <w:bCs w:val="0"/>
        </w:rPr>
        <w:t xml:space="preserve">– jasne określanie obowiązujących norm i konsekwentne ich przestrzeganie, </w:t>
      </w:r>
    </w:p>
    <w:p w:rsidR="000540EF" w:rsidRPr="000540EF" w:rsidRDefault="000540EF" w:rsidP="00476544">
      <w:pPr>
        <w:pStyle w:val="Default"/>
        <w:jc w:val="both"/>
        <w:rPr>
          <w:b w:val="0"/>
          <w:bCs w:val="0"/>
        </w:rPr>
      </w:pPr>
      <w:r w:rsidRPr="000540EF">
        <w:rPr>
          <w:b w:val="0"/>
          <w:bCs w:val="0"/>
        </w:rPr>
        <w:t xml:space="preserve">– omawianie niewłaściwych zachowań raczej w kontakcie indywidualnym niż na forum klasy, </w:t>
      </w:r>
    </w:p>
    <w:p w:rsidR="000540EF" w:rsidRPr="000540EF" w:rsidRDefault="000540EF" w:rsidP="00476544">
      <w:pPr>
        <w:pStyle w:val="Default"/>
        <w:jc w:val="both"/>
        <w:rPr>
          <w:b w:val="0"/>
          <w:bCs w:val="0"/>
        </w:rPr>
      </w:pPr>
      <w:r w:rsidRPr="000540EF">
        <w:rPr>
          <w:b w:val="0"/>
          <w:bCs w:val="0"/>
        </w:rPr>
        <w:t xml:space="preserve">– szukanie przyczyn niewłaściwych zachowań, </w:t>
      </w:r>
    </w:p>
    <w:p w:rsidR="000540EF" w:rsidRPr="000540EF" w:rsidRDefault="000540EF" w:rsidP="00476544">
      <w:pPr>
        <w:pStyle w:val="Default"/>
        <w:jc w:val="both"/>
        <w:rPr>
          <w:b w:val="0"/>
          <w:bCs w:val="0"/>
        </w:rPr>
      </w:pPr>
      <w:r w:rsidRPr="000540EF">
        <w:rPr>
          <w:b w:val="0"/>
          <w:bCs w:val="0"/>
        </w:rPr>
        <w:t xml:space="preserve">– zachęcanie do korzystania z pomocy psychologicznej, </w:t>
      </w:r>
    </w:p>
    <w:p w:rsidR="000540EF" w:rsidRPr="000540EF" w:rsidRDefault="000540EF" w:rsidP="00476544">
      <w:pPr>
        <w:pStyle w:val="Default"/>
        <w:jc w:val="both"/>
        <w:rPr>
          <w:b w:val="0"/>
          <w:bCs w:val="0"/>
        </w:rPr>
      </w:pPr>
      <w:r w:rsidRPr="000540EF">
        <w:rPr>
          <w:b w:val="0"/>
          <w:bCs w:val="0"/>
        </w:rPr>
        <w:t xml:space="preserve">– kierowanie sprawy do sądu w przypadku rodziny dysfunkcyjnej, </w:t>
      </w:r>
    </w:p>
    <w:p w:rsidR="000540EF" w:rsidRPr="000540EF" w:rsidRDefault="000540EF" w:rsidP="00476544">
      <w:pPr>
        <w:pStyle w:val="Default"/>
        <w:jc w:val="both"/>
        <w:rPr>
          <w:b w:val="0"/>
          <w:bCs w:val="0"/>
        </w:rPr>
      </w:pPr>
      <w:r w:rsidRPr="000540EF">
        <w:rPr>
          <w:b w:val="0"/>
          <w:bCs w:val="0"/>
        </w:rPr>
        <w:t xml:space="preserve">– proponowanie różnych prospołecznych działań, </w:t>
      </w:r>
    </w:p>
    <w:p w:rsidR="000540EF" w:rsidRPr="000540EF" w:rsidRDefault="000540EF" w:rsidP="00476544">
      <w:pPr>
        <w:pStyle w:val="Default"/>
        <w:jc w:val="both"/>
        <w:rPr>
          <w:b w:val="0"/>
          <w:bCs w:val="0"/>
        </w:rPr>
      </w:pPr>
      <w:r w:rsidRPr="000540EF">
        <w:rPr>
          <w:b w:val="0"/>
          <w:bCs w:val="0"/>
        </w:rPr>
        <w:t xml:space="preserve">– dostrzeganie i nagradzanie pozytywnych zachowań, a nie tylko piętnowanie negatywnych, </w:t>
      </w:r>
    </w:p>
    <w:p w:rsidR="000540EF" w:rsidRPr="000540EF" w:rsidRDefault="000540EF" w:rsidP="00476544">
      <w:pPr>
        <w:pStyle w:val="Default"/>
        <w:jc w:val="both"/>
        <w:rPr>
          <w:b w:val="0"/>
          <w:bCs w:val="0"/>
        </w:rPr>
      </w:pPr>
      <w:r w:rsidRPr="000540EF">
        <w:rPr>
          <w:b w:val="0"/>
          <w:bCs w:val="0"/>
        </w:rPr>
        <w:t xml:space="preserve">– udział w zajęciach socjoterapeutycznych, </w:t>
      </w:r>
    </w:p>
    <w:p w:rsidR="000540EF" w:rsidRDefault="000540EF" w:rsidP="00476544">
      <w:pPr>
        <w:pStyle w:val="Default"/>
        <w:jc w:val="both"/>
        <w:rPr>
          <w:b w:val="0"/>
          <w:bCs w:val="0"/>
        </w:rPr>
      </w:pPr>
      <w:r w:rsidRPr="000540EF">
        <w:rPr>
          <w:b w:val="0"/>
          <w:bCs w:val="0"/>
        </w:rPr>
        <w:t xml:space="preserve">– udział w zajęciach rewalidacyjnych po uzyskaniu orzeczenia o potrzebie kształcenia specjalnego z uwagi na zaburzenia zachowania, niedostosowanie społeczne, zagrożenie niedostosowaniem społecznym, zagrożenie uzależnieniem </w:t>
      </w:r>
      <w:r>
        <w:rPr>
          <w:b w:val="0"/>
          <w:bCs w:val="0"/>
        </w:rPr>
        <w:t>.</w:t>
      </w:r>
    </w:p>
    <w:p w:rsidR="000540EF" w:rsidRDefault="000540EF" w:rsidP="00476544">
      <w:pPr>
        <w:pStyle w:val="Default"/>
        <w:jc w:val="both"/>
        <w:rPr>
          <w:b w:val="0"/>
          <w:bCs w:val="0"/>
        </w:rPr>
      </w:pPr>
    </w:p>
    <w:p w:rsidR="00837B86" w:rsidRDefault="00837B86" w:rsidP="00476544">
      <w:pPr>
        <w:pStyle w:val="Default"/>
        <w:jc w:val="both"/>
        <w:rPr>
          <w:b w:val="0"/>
          <w:bCs w:val="0"/>
        </w:rPr>
      </w:pPr>
    </w:p>
    <w:p w:rsidR="00837B86" w:rsidRDefault="00837B86" w:rsidP="00476544">
      <w:pPr>
        <w:pStyle w:val="Default"/>
        <w:jc w:val="both"/>
        <w:rPr>
          <w:b w:val="0"/>
          <w:bCs w:val="0"/>
        </w:rPr>
      </w:pPr>
    </w:p>
    <w:p w:rsidR="000540EF" w:rsidRPr="000540EF" w:rsidRDefault="000540EF" w:rsidP="00476544">
      <w:pPr>
        <w:pStyle w:val="Default"/>
        <w:jc w:val="both"/>
        <w:rPr>
          <w:b w:val="0"/>
          <w:szCs w:val="20"/>
        </w:rPr>
      </w:pPr>
      <w:r w:rsidRPr="000540EF">
        <w:rPr>
          <w:b w:val="0"/>
          <w:szCs w:val="20"/>
        </w:rPr>
        <w:t xml:space="preserve">W pracy z uczniem zagrożonym niedostosowaniem społecznym nauczyciel powinien stosować zasady: </w:t>
      </w:r>
    </w:p>
    <w:p w:rsidR="000540EF" w:rsidRPr="000540EF" w:rsidRDefault="000540EF" w:rsidP="00476544">
      <w:pPr>
        <w:pStyle w:val="Default"/>
        <w:jc w:val="both"/>
        <w:rPr>
          <w:b w:val="0"/>
          <w:szCs w:val="20"/>
        </w:rPr>
      </w:pPr>
      <w:r w:rsidRPr="000540EF">
        <w:rPr>
          <w:b w:val="0"/>
          <w:szCs w:val="20"/>
        </w:rPr>
        <w:t xml:space="preserve">– indywidualizacji nauczania, </w:t>
      </w:r>
    </w:p>
    <w:p w:rsidR="000540EF" w:rsidRPr="000540EF" w:rsidRDefault="000540EF" w:rsidP="00476544">
      <w:pPr>
        <w:pStyle w:val="Default"/>
        <w:jc w:val="both"/>
        <w:rPr>
          <w:b w:val="0"/>
          <w:szCs w:val="20"/>
        </w:rPr>
      </w:pPr>
      <w:r w:rsidRPr="000540EF">
        <w:rPr>
          <w:b w:val="0"/>
          <w:szCs w:val="20"/>
        </w:rPr>
        <w:t xml:space="preserve">– stopniowania trudności, </w:t>
      </w:r>
    </w:p>
    <w:p w:rsidR="000540EF" w:rsidRPr="000540EF" w:rsidRDefault="000540EF" w:rsidP="00476544">
      <w:pPr>
        <w:pStyle w:val="Default"/>
        <w:jc w:val="both"/>
        <w:rPr>
          <w:b w:val="0"/>
          <w:szCs w:val="20"/>
        </w:rPr>
      </w:pPr>
      <w:r w:rsidRPr="000540EF">
        <w:rPr>
          <w:b w:val="0"/>
          <w:szCs w:val="20"/>
        </w:rPr>
        <w:t xml:space="preserve">– pomocy w nauce, </w:t>
      </w:r>
    </w:p>
    <w:p w:rsidR="000540EF" w:rsidRPr="000540EF" w:rsidRDefault="000540EF" w:rsidP="00476544">
      <w:pPr>
        <w:pStyle w:val="Default"/>
        <w:jc w:val="both"/>
        <w:rPr>
          <w:b w:val="0"/>
          <w:szCs w:val="20"/>
        </w:rPr>
      </w:pPr>
      <w:r w:rsidRPr="000540EF">
        <w:rPr>
          <w:b w:val="0"/>
          <w:szCs w:val="20"/>
        </w:rPr>
        <w:t xml:space="preserve">– dominacji wychowania, </w:t>
      </w:r>
    </w:p>
    <w:p w:rsidR="000540EF" w:rsidRPr="000540EF" w:rsidRDefault="000540EF" w:rsidP="00476544">
      <w:pPr>
        <w:pStyle w:val="Default"/>
        <w:jc w:val="both"/>
        <w:rPr>
          <w:b w:val="0"/>
          <w:szCs w:val="20"/>
        </w:rPr>
      </w:pPr>
      <w:r w:rsidRPr="000540EF">
        <w:rPr>
          <w:b w:val="0"/>
          <w:szCs w:val="20"/>
        </w:rPr>
        <w:t xml:space="preserve">– systematyczności, </w:t>
      </w:r>
    </w:p>
    <w:p w:rsidR="000540EF" w:rsidRPr="000540EF" w:rsidRDefault="000540EF" w:rsidP="00476544">
      <w:pPr>
        <w:pStyle w:val="Default"/>
        <w:jc w:val="both"/>
        <w:rPr>
          <w:b w:val="0"/>
          <w:szCs w:val="20"/>
        </w:rPr>
      </w:pPr>
      <w:r w:rsidRPr="000540EF">
        <w:rPr>
          <w:b w:val="0"/>
          <w:szCs w:val="20"/>
        </w:rPr>
        <w:t xml:space="preserve">– metod i form aktywizujących, </w:t>
      </w:r>
    </w:p>
    <w:p w:rsidR="000540EF" w:rsidRDefault="000540EF" w:rsidP="00476544">
      <w:pPr>
        <w:pStyle w:val="Default"/>
        <w:jc w:val="both"/>
        <w:rPr>
          <w:b w:val="0"/>
          <w:szCs w:val="20"/>
        </w:rPr>
      </w:pPr>
      <w:r w:rsidRPr="000540EF">
        <w:rPr>
          <w:b w:val="0"/>
          <w:szCs w:val="20"/>
        </w:rPr>
        <w:t>– nauczania zespołowego.</w:t>
      </w:r>
    </w:p>
    <w:p w:rsidR="00837B86" w:rsidRDefault="00837B86" w:rsidP="00476544">
      <w:pPr>
        <w:pStyle w:val="Default"/>
        <w:jc w:val="both"/>
        <w:rPr>
          <w:b w:val="0"/>
          <w:szCs w:val="20"/>
        </w:rPr>
      </w:pPr>
    </w:p>
    <w:p w:rsidR="00837B86" w:rsidRDefault="00837B86" w:rsidP="00476544">
      <w:pPr>
        <w:pStyle w:val="Default"/>
        <w:jc w:val="both"/>
        <w:rPr>
          <w:b w:val="0"/>
          <w:szCs w:val="20"/>
        </w:rPr>
      </w:pPr>
    </w:p>
    <w:p w:rsidR="000540EF" w:rsidRPr="00476544" w:rsidRDefault="000540EF" w:rsidP="00476544">
      <w:pPr>
        <w:pStyle w:val="Default"/>
        <w:jc w:val="center"/>
        <w:rPr>
          <w:b w:val="0"/>
          <w:sz w:val="40"/>
          <w:szCs w:val="20"/>
        </w:rPr>
      </w:pPr>
    </w:p>
    <w:p w:rsidR="000540EF" w:rsidRPr="00476544" w:rsidRDefault="000540EF" w:rsidP="00476544">
      <w:pPr>
        <w:pStyle w:val="Default"/>
        <w:jc w:val="center"/>
        <w:rPr>
          <w:sz w:val="32"/>
          <w:szCs w:val="20"/>
        </w:rPr>
      </w:pPr>
      <w:r w:rsidRPr="00476544">
        <w:rPr>
          <w:sz w:val="32"/>
          <w:szCs w:val="20"/>
        </w:rPr>
        <w:t>UCZEŃ ZE SPEKTRUM AUTYZMU / Z ZESPOŁEM ASPERGERA</w:t>
      </w:r>
    </w:p>
    <w:p w:rsidR="00BB14DF" w:rsidRPr="000540EF" w:rsidRDefault="00BB14DF" w:rsidP="000540EF">
      <w:pPr>
        <w:pStyle w:val="Default"/>
        <w:rPr>
          <w:b w:val="0"/>
          <w:bCs w:val="0"/>
          <w:szCs w:val="20"/>
        </w:rPr>
      </w:pPr>
    </w:p>
    <w:p w:rsidR="000540EF" w:rsidRPr="000540EF" w:rsidRDefault="000540EF" w:rsidP="00476544">
      <w:pPr>
        <w:pStyle w:val="Default"/>
        <w:jc w:val="both"/>
        <w:rPr>
          <w:b w:val="0"/>
          <w:bCs w:val="0"/>
          <w:szCs w:val="20"/>
        </w:rPr>
      </w:pPr>
      <w:r w:rsidRPr="000540EF">
        <w:rPr>
          <w:b w:val="0"/>
          <w:bCs w:val="0"/>
          <w:szCs w:val="20"/>
        </w:rPr>
        <w:t xml:space="preserve">Autyzm jest całościowym, złożonym zaburzeniem rozwoju, pojawia się u dziecka bardzo wcześnie. Ma przypuszczalnie wrodzone przyczyny i charakteryzuje się specyficznymi trudnościami, przy czym o specyfice tych trudności decyduje to, że występują w pewnym charakterystycznym układzie: najważniejsze są zaburzenia relacji społecznych, deficyty w porozumiewaniu się oraz sztywne wzorce zachowania. </w:t>
      </w:r>
    </w:p>
    <w:p w:rsidR="000540EF" w:rsidRPr="000540EF" w:rsidRDefault="000540EF" w:rsidP="00476544">
      <w:pPr>
        <w:pStyle w:val="Default"/>
        <w:jc w:val="both"/>
        <w:rPr>
          <w:b w:val="0"/>
          <w:bCs w:val="0"/>
          <w:szCs w:val="20"/>
        </w:rPr>
      </w:pPr>
      <w:r w:rsidRPr="000540EF">
        <w:rPr>
          <w:szCs w:val="20"/>
        </w:rPr>
        <w:lastRenderedPageBreak/>
        <w:t xml:space="preserve">Deficyty w funkcjonowaniu społecznym są najbardziej charakterystycznym objawem dla tego zaburzenia: </w:t>
      </w:r>
    </w:p>
    <w:p w:rsidR="000540EF" w:rsidRPr="000540EF" w:rsidRDefault="000540EF" w:rsidP="00476544">
      <w:pPr>
        <w:pStyle w:val="Default"/>
        <w:jc w:val="both"/>
        <w:rPr>
          <w:b w:val="0"/>
          <w:bCs w:val="0"/>
          <w:szCs w:val="20"/>
        </w:rPr>
      </w:pPr>
      <w:r w:rsidRPr="000540EF">
        <w:rPr>
          <w:b w:val="0"/>
          <w:bCs w:val="0"/>
          <w:szCs w:val="20"/>
        </w:rPr>
        <w:t xml:space="preserve">– nie nawiązywanie kontaktu wzrokowego, </w:t>
      </w:r>
    </w:p>
    <w:p w:rsidR="000540EF" w:rsidRPr="000540EF" w:rsidRDefault="000540EF" w:rsidP="00476544">
      <w:pPr>
        <w:pStyle w:val="Default"/>
        <w:jc w:val="both"/>
        <w:rPr>
          <w:b w:val="0"/>
          <w:bCs w:val="0"/>
          <w:szCs w:val="20"/>
        </w:rPr>
      </w:pPr>
      <w:r w:rsidRPr="000540EF">
        <w:rPr>
          <w:b w:val="0"/>
          <w:bCs w:val="0"/>
          <w:szCs w:val="20"/>
        </w:rPr>
        <w:t xml:space="preserve">– nieadekwatne do sytuacji: wyraz twarzy, postawa ciała i użycie gestów, </w:t>
      </w:r>
    </w:p>
    <w:p w:rsidR="000540EF" w:rsidRPr="000540EF" w:rsidRDefault="000540EF" w:rsidP="00476544">
      <w:pPr>
        <w:pStyle w:val="Default"/>
        <w:jc w:val="both"/>
        <w:rPr>
          <w:b w:val="0"/>
          <w:bCs w:val="0"/>
          <w:szCs w:val="20"/>
        </w:rPr>
      </w:pPr>
      <w:r w:rsidRPr="000540EF">
        <w:rPr>
          <w:b w:val="0"/>
          <w:bCs w:val="0"/>
          <w:szCs w:val="20"/>
        </w:rPr>
        <w:t xml:space="preserve">– nieadekwatny rozwój związków rówieśniczych obejmujących podzielanie zainteresowań, czynności, emocji, </w:t>
      </w:r>
    </w:p>
    <w:p w:rsidR="000540EF" w:rsidRPr="000540EF" w:rsidRDefault="000540EF" w:rsidP="00476544">
      <w:pPr>
        <w:pStyle w:val="Default"/>
        <w:jc w:val="both"/>
        <w:rPr>
          <w:b w:val="0"/>
          <w:bCs w:val="0"/>
          <w:szCs w:val="20"/>
        </w:rPr>
      </w:pPr>
      <w:r w:rsidRPr="000540EF">
        <w:rPr>
          <w:b w:val="0"/>
          <w:bCs w:val="0"/>
          <w:szCs w:val="20"/>
        </w:rPr>
        <w:t xml:space="preserve">– nieadekwatne reagowanie na emocje innych osób, </w:t>
      </w:r>
    </w:p>
    <w:p w:rsidR="000540EF" w:rsidRPr="000540EF" w:rsidRDefault="000540EF" w:rsidP="00476544">
      <w:pPr>
        <w:pStyle w:val="Default"/>
        <w:jc w:val="both"/>
        <w:rPr>
          <w:b w:val="0"/>
          <w:bCs w:val="0"/>
          <w:szCs w:val="20"/>
        </w:rPr>
      </w:pPr>
      <w:r w:rsidRPr="000540EF">
        <w:rPr>
          <w:b w:val="0"/>
          <w:bCs w:val="0"/>
          <w:szCs w:val="20"/>
        </w:rPr>
        <w:t xml:space="preserve">– brak spontanicznej potrzeby dzielenia z innymi radości, zainteresowań lub osiągnięć (dzielenie uwagi), </w:t>
      </w:r>
    </w:p>
    <w:p w:rsidR="000540EF" w:rsidRPr="000540EF" w:rsidRDefault="000540EF" w:rsidP="00476544">
      <w:pPr>
        <w:pStyle w:val="Default"/>
        <w:jc w:val="both"/>
        <w:rPr>
          <w:b w:val="0"/>
          <w:bCs w:val="0"/>
          <w:szCs w:val="20"/>
        </w:rPr>
      </w:pPr>
      <w:r w:rsidRPr="000540EF">
        <w:rPr>
          <w:b w:val="0"/>
          <w:bCs w:val="0"/>
          <w:szCs w:val="20"/>
        </w:rPr>
        <w:t xml:space="preserve">– zaburzona zdolność do monitorowania uwagi innej osoby, </w:t>
      </w:r>
    </w:p>
    <w:p w:rsidR="000540EF" w:rsidRPr="000540EF" w:rsidRDefault="000540EF" w:rsidP="00476544">
      <w:pPr>
        <w:pStyle w:val="Default"/>
        <w:jc w:val="both"/>
        <w:rPr>
          <w:b w:val="0"/>
          <w:bCs w:val="0"/>
          <w:szCs w:val="20"/>
        </w:rPr>
      </w:pPr>
      <w:r w:rsidRPr="000540EF">
        <w:rPr>
          <w:b w:val="0"/>
          <w:bCs w:val="0"/>
          <w:szCs w:val="20"/>
        </w:rPr>
        <w:t xml:space="preserve">– zaburzone naśladowanie innych osób, </w:t>
      </w:r>
    </w:p>
    <w:p w:rsidR="000540EF" w:rsidRPr="000540EF" w:rsidRDefault="000540EF" w:rsidP="00476544">
      <w:pPr>
        <w:pStyle w:val="Default"/>
        <w:jc w:val="both"/>
        <w:rPr>
          <w:b w:val="0"/>
          <w:bCs w:val="0"/>
          <w:szCs w:val="20"/>
        </w:rPr>
      </w:pPr>
      <w:r w:rsidRPr="000540EF">
        <w:rPr>
          <w:b w:val="0"/>
          <w:bCs w:val="0"/>
          <w:szCs w:val="20"/>
        </w:rPr>
        <w:t xml:space="preserve">– brak zainteresowania innymi ludźmi, </w:t>
      </w:r>
    </w:p>
    <w:p w:rsidR="000540EF" w:rsidRPr="000540EF" w:rsidRDefault="000540EF" w:rsidP="00476544">
      <w:pPr>
        <w:pStyle w:val="Default"/>
        <w:jc w:val="both"/>
        <w:rPr>
          <w:b w:val="0"/>
          <w:bCs w:val="0"/>
          <w:szCs w:val="20"/>
        </w:rPr>
      </w:pPr>
      <w:r w:rsidRPr="000540EF">
        <w:rPr>
          <w:b w:val="0"/>
          <w:bCs w:val="0"/>
          <w:szCs w:val="20"/>
        </w:rPr>
        <w:t xml:space="preserve">– brak podejmowania wspólnej aktywności z rówieśnikami. </w:t>
      </w:r>
    </w:p>
    <w:p w:rsidR="000540EF" w:rsidRPr="000540EF" w:rsidRDefault="000540EF" w:rsidP="00476544">
      <w:pPr>
        <w:pStyle w:val="Default"/>
        <w:jc w:val="both"/>
        <w:rPr>
          <w:b w:val="0"/>
          <w:bCs w:val="0"/>
          <w:szCs w:val="20"/>
        </w:rPr>
      </w:pPr>
      <w:r w:rsidRPr="000540EF">
        <w:rPr>
          <w:szCs w:val="20"/>
        </w:rPr>
        <w:t xml:space="preserve">Nieprawidłowości w porozumiewaniu się: </w:t>
      </w:r>
    </w:p>
    <w:p w:rsidR="000540EF" w:rsidRPr="000540EF" w:rsidRDefault="000540EF" w:rsidP="00476544">
      <w:pPr>
        <w:pStyle w:val="Default"/>
        <w:jc w:val="both"/>
        <w:rPr>
          <w:b w:val="0"/>
          <w:bCs w:val="0"/>
          <w:szCs w:val="20"/>
        </w:rPr>
      </w:pPr>
      <w:r w:rsidRPr="000540EF">
        <w:rPr>
          <w:b w:val="0"/>
          <w:bCs w:val="0"/>
          <w:szCs w:val="20"/>
        </w:rPr>
        <w:t xml:space="preserve">– opóźnienie lub brak rozwoju językowego (brak prób kompensowania przez alternatywne sposoby komunikacji), </w:t>
      </w:r>
    </w:p>
    <w:p w:rsidR="000540EF" w:rsidRPr="000540EF" w:rsidRDefault="000540EF" w:rsidP="00476544">
      <w:pPr>
        <w:pStyle w:val="Default"/>
        <w:jc w:val="both"/>
        <w:rPr>
          <w:b w:val="0"/>
          <w:bCs w:val="0"/>
          <w:szCs w:val="20"/>
        </w:rPr>
      </w:pPr>
      <w:r w:rsidRPr="000540EF">
        <w:rPr>
          <w:b w:val="0"/>
          <w:bCs w:val="0"/>
          <w:szCs w:val="20"/>
        </w:rPr>
        <w:t xml:space="preserve">– niepoprawne użycie języka, </w:t>
      </w:r>
    </w:p>
    <w:p w:rsidR="000540EF" w:rsidRPr="000540EF" w:rsidRDefault="000540EF" w:rsidP="00476544">
      <w:pPr>
        <w:pStyle w:val="Default"/>
        <w:jc w:val="both"/>
        <w:rPr>
          <w:b w:val="0"/>
          <w:bCs w:val="0"/>
          <w:szCs w:val="20"/>
        </w:rPr>
      </w:pPr>
      <w:r w:rsidRPr="000540EF">
        <w:rPr>
          <w:b w:val="0"/>
          <w:bCs w:val="0"/>
          <w:szCs w:val="20"/>
        </w:rPr>
        <w:t xml:space="preserve">– zaburzenia związane z inicjowaniem lub podtrzymywaniem konwersacji, </w:t>
      </w:r>
    </w:p>
    <w:p w:rsidR="000540EF" w:rsidRPr="000540EF" w:rsidRDefault="000540EF" w:rsidP="00476544">
      <w:pPr>
        <w:pStyle w:val="Default"/>
        <w:jc w:val="both"/>
        <w:rPr>
          <w:b w:val="0"/>
          <w:bCs w:val="0"/>
          <w:szCs w:val="20"/>
        </w:rPr>
      </w:pPr>
      <w:r w:rsidRPr="000540EF">
        <w:rPr>
          <w:b w:val="0"/>
          <w:bCs w:val="0"/>
          <w:szCs w:val="20"/>
        </w:rPr>
        <w:t xml:space="preserve">– brak spontanicznej zabawy opartej na naśladowaniu, brak zabawy symbolicznej, </w:t>
      </w:r>
    </w:p>
    <w:p w:rsidR="000540EF" w:rsidRPr="000540EF" w:rsidRDefault="000540EF" w:rsidP="00476544">
      <w:pPr>
        <w:pStyle w:val="Default"/>
        <w:jc w:val="both"/>
        <w:rPr>
          <w:b w:val="0"/>
          <w:bCs w:val="0"/>
          <w:szCs w:val="20"/>
        </w:rPr>
      </w:pPr>
      <w:r w:rsidRPr="000540EF">
        <w:rPr>
          <w:b w:val="0"/>
          <w:bCs w:val="0"/>
          <w:szCs w:val="20"/>
        </w:rPr>
        <w:t xml:space="preserve">– powtarzanie pojedynczych słów lub fraz (echolalia bezpośrednia i odroczona) bez funkcji komunikacyjnej, </w:t>
      </w:r>
    </w:p>
    <w:p w:rsidR="000540EF" w:rsidRPr="000540EF" w:rsidRDefault="000540EF" w:rsidP="00476544">
      <w:pPr>
        <w:pStyle w:val="Default"/>
        <w:jc w:val="both"/>
        <w:rPr>
          <w:b w:val="0"/>
          <w:bCs w:val="0"/>
          <w:szCs w:val="20"/>
        </w:rPr>
      </w:pPr>
      <w:r w:rsidRPr="000540EF">
        <w:rPr>
          <w:b w:val="0"/>
          <w:bCs w:val="0"/>
          <w:szCs w:val="20"/>
        </w:rPr>
        <w:t xml:space="preserve">– posługiwanie się językiem idiosynkratycznym (język właściwy danej osobie), </w:t>
      </w:r>
    </w:p>
    <w:p w:rsidR="000540EF" w:rsidRPr="000540EF" w:rsidRDefault="000540EF" w:rsidP="00476544">
      <w:pPr>
        <w:pStyle w:val="Default"/>
        <w:jc w:val="both"/>
        <w:rPr>
          <w:b w:val="0"/>
          <w:bCs w:val="0"/>
          <w:szCs w:val="20"/>
        </w:rPr>
      </w:pPr>
      <w:r w:rsidRPr="000540EF">
        <w:rPr>
          <w:b w:val="0"/>
          <w:bCs w:val="0"/>
          <w:szCs w:val="20"/>
        </w:rPr>
        <w:t xml:space="preserve">– dziwaczne neologizmy, </w:t>
      </w:r>
    </w:p>
    <w:p w:rsidR="000540EF" w:rsidRPr="000540EF" w:rsidRDefault="000540EF" w:rsidP="00476544">
      <w:pPr>
        <w:pStyle w:val="Default"/>
        <w:jc w:val="both"/>
        <w:rPr>
          <w:b w:val="0"/>
          <w:bCs w:val="0"/>
          <w:szCs w:val="20"/>
        </w:rPr>
      </w:pPr>
      <w:r w:rsidRPr="000540EF">
        <w:rPr>
          <w:b w:val="0"/>
          <w:bCs w:val="0"/>
          <w:szCs w:val="20"/>
        </w:rPr>
        <w:t xml:space="preserve">– dosłowne rozumienie języka </w:t>
      </w:r>
    </w:p>
    <w:p w:rsidR="000540EF" w:rsidRPr="000540EF" w:rsidRDefault="000540EF" w:rsidP="00476544">
      <w:pPr>
        <w:pStyle w:val="Default"/>
        <w:jc w:val="both"/>
        <w:rPr>
          <w:b w:val="0"/>
          <w:bCs w:val="0"/>
          <w:szCs w:val="20"/>
        </w:rPr>
      </w:pPr>
      <w:r w:rsidRPr="000540EF">
        <w:rPr>
          <w:b w:val="0"/>
          <w:bCs w:val="0"/>
          <w:szCs w:val="20"/>
        </w:rPr>
        <w:t xml:space="preserve">– nieodpowiednie, nietaktowne uwagi, </w:t>
      </w:r>
    </w:p>
    <w:p w:rsidR="000540EF" w:rsidRPr="000540EF" w:rsidRDefault="000540EF" w:rsidP="00476544">
      <w:pPr>
        <w:pStyle w:val="Default"/>
        <w:jc w:val="both"/>
        <w:rPr>
          <w:b w:val="0"/>
          <w:bCs w:val="0"/>
          <w:szCs w:val="20"/>
        </w:rPr>
      </w:pPr>
      <w:r w:rsidRPr="000540EF">
        <w:rPr>
          <w:b w:val="0"/>
          <w:bCs w:val="0"/>
          <w:szCs w:val="20"/>
        </w:rPr>
        <w:t xml:space="preserve">– echolalia natychmiastowa, odroczona. </w:t>
      </w:r>
    </w:p>
    <w:p w:rsidR="000540EF" w:rsidRPr="000540EF" w:rsidRDefault="000540EF" w:rsidP="00476544">
      <w:pPr>
        <w:pStyle w:val="Default"/>
        <w:jc w:val="both"/>
        <w:rPr>
          <w:b w:val="0"/>
          <w:bCs w:val="0"/>
          <w:szCs w:val="20"/>
        </w:rPr>
      </w:pPr>
      <w:r w:rsidRPr="000540EF">
        <w:rPr>
          <w:szCs w:val="20"/>
        </w:rPr>
        <w:t xml:space="preserve">Ograniczone, powtarzające się wzorce zachowań: </w:t>
      </w:r>
    </w:p>
    <w:p w:rsidR="000540EF" w:rsidRPr="000540EF" w:rsidRDefault="000540EF" w:rsidP="00476544">
      <w:pPr>
        <w:pStyle w:val="Default"/>
        <w:jc w:val="both"/>
        <w:rPr>
          <w:b w:val="0"/>
          <w:bCs w:val="0"/>
          <w:szCs w:val="20"/>
        </w:rPr>
      </w:pPr>
      <w:r w:rsidRPr="000540EF">
        <w:rPr>
          <w:b w:val="0"/>
          <w:bCs w:val="0"/>
          <w:szCs w:val="20"/>
        </w:rPr>
        <w:t xml:space="preserve">– zaabsorbowanie jednym lub kilkoma stereotypowymi lub ograniczonymi wzorcami zainteresowań, których intensywność lub przedmiot są nietypowe, </w:t>
      </w:r>
    </w:p>
    <w:p w:rsidR="000540EF" w:rsidRPr="000540EF" w:rsidRDefault="000540EF" w:rsidP="00476544">
      <w:pPr>
        <w:pStyle w:val="Default"/>
        <w:jc w:val="both"/>
        <w:rPr>
          <w:b w:val="0"/>
          <w:bCs w:val="0"/>
          <w:szCs w:val="20"/>
        </w:rPr>
      </w:pPr>
      <w:r w:rsidRPr="000540EF">
        <w:rPr>
          <w:b w:val="0"/>
          <w:bCs w:val="0"/>
          <w:szCs w:val="20"/>
        </w:rPr>
        <w:t xml:space="preserve">– sztywne przywiązanie do specyficznych, niefunkcjonalnych zwyczajów lub rytuałów, </w:t>
      </w:r>
    </w:p>
    <w:p w:rsidR="000540EF" w:rsidRPr="000540EF" w:rsidRDefault="000540EF" w:rsidP="00476544">
      <w:pPr>
        <w:pStyle w:val="Default"/>
        <w:jc w:val="both"/>
        <w:rPr>
          <w:b w:val="0"/>
          <w:bCs w:val="0"/>
          <w:szCs w:val="20"/>
        </w:rPr>
      </w:pPr>
      <w:r w:rsidRPr="000540EF">
        <w:rPr>
          <w:b w:val="0"/>
          <w:bCs w:val="0"/>
          <w:szCs w:val="20"/>
        </w:rPr>
        <w:t xml:space="preserve">– powtarzające się </w:t>
      </w:r>
      <w:proofErr w:type="spellStart"/>
      <w:r w:rsidRPr="000540EF">
        <w:rPr>
          <w:b w:val="0"/>
          <w:bCs w:val="0"/>
          <w:szCs w:val="20"/>
        </w:rPr>
        <w:t>manieryzmy</w:t>
      </w:r>
      <w:proofErr w:type="spellEnd"/>
      <w:r w:rsidRPr="000540EF">
        <w:rPr>
          <w:b w:val="0"/>
          <w:bCs w:val="0"/>
          <w:szCs w:val="20"/>
        </w:rPr>
        <w:t xml:space="preserve"> ruchowe i stymulacje dźwiękowe, </w:t>
      </w:r>
    </w:p>
    <w:p w:rsidR="000540EF" w:rsidRPr="000540EF" w:rsidRDefault="000540EF" w:rsidP="00476544">
      <w:pPr>
        <w:pStyle w:val="Default"/>
        <w:jc w:val="both"/>
        <w:rPr>
          <w:b w:val="0"/>
          <w:bCs w:val="0"/>
          <w:szCs w:val="20"/>
        </w:rPr>
      </w:pPr>
      <w:r w:rsidRPr="000540EF">
        <w:rPr>
          <w:b w:val="0"/>
          <w:bCs w:val="0"/>
          <w:szCs w:val="20"/>
        </w:rPr>
        <w:t xml:space="preserve">– koncentracja na cząstkowych właściwościach przedmiotów, </w:t>
      </w:r>
    </w:p>
    <w:p w:rsidR="000540EF" w:rsidRPr="000540EF" w:rsidRDefault="000540EF" w:rsidP="00476544">
      <w:pPr>
        <w:pStyle w:val="Default"/>
        <w:jc w:val="both"/>
        <w:rPr>
          <w:b w:val="0"/>
          <w:bCs w:val="0"/>
          <w:szCs w:val="20"/>
        </w:rPr>
      </w:pPr>
      <w:r w:rsidRPr="000540EF">
        <w:rPr>
          <w:b w:val="0"/>
          <w:bCs w:val="0"/>
          <w:szCs w:val="20"/>
        </w:rPr>
        <w:t xml:space="preserve">– trudności z dopasowywaniem się do nowych sytuacji, </w:t>
      </w:r>
    </w:p>
    <w:p w:rsidR="000540EF" w:rsidRPr="000540EF" w:rsidRDefault="000540EF" w:rsidP="00476544">
      <w:pPr>
        <w:pStyle w:val="Default"/>
        <w:jc w:val="both"/>
        <w:rPr>
          <w:b w:val="0"/>
          <w:bCs w:val="0"/>
          <w:szCs w:val="20"/>
        </w:rPr>
      </w:pPr>
      <w:r w:rsidRPr="000540EF">
        <w:rPr>
          <w:b w:val="0"/>
          <w:bCs w:val="0"/>
          <w:szCs w:val="20"/>
        </w:rPr>
        <w:t xml:space="preserve">– trudności przy przejściach z jednego zajęcia w drugie, </w:t>
      </w:r>
    </w:p>
    <w:p w:rsidR="000540EF" w:rsidRPr="000540EF" w:rsidRDefault="000540EF" w:rsidP="00476544">
      <w:pPr>
        <w:pStyle w:val="Default"/>
        <w:jc w:val="both"/>
        <w:rPr>
          <w:b w:val="0"/>
          <w:bCs w:val="0"/>
          <w:szCs w:val="20"/>
        </w:rPr>
      </w:pPr>
      <w:r w:rsidRPr="000540EF">
        <w:rPr>
          <w:b w:val="0"/>
          <w:bCs w:val="0"/>
          <w:szCs w:val="20"/>
        </w:rPr>
        <w:t xml:space="preserve">– brak lub ograniczona umiejętność naśladowania, </w:t>
      </w:r>
    </w:p>
    <w:p w:rsidR="000540EF" w:rsidRPr="000540EF" w:rsidRDefault="000540EF" w:rsidP="00476544">
      <w:pPr>
        <w:pStyle w:val="Default"/>
        <w:jc w:val="both"/>
        <w:rPr>
          <w:b w:val="0"/>
          <w:bCs w:val="0"/>
          <w:szCs w:val="20"/>
        </w:rPr>
      </w:pPr>
      <w:r w:rsidRPr="000540EF">
        <w:rPr>
          <w:b w:val="0"/>
          <w:bCs w:val="0"/>
          <w:szCs w:val="20"/>
        </w:rPr>
        <w:t xml:space="preserve">– nadmierna wrażliwość na niektóre dźwięki, zapachy, światło, dotyk, </w:t>
      </w:r>
    </w:p>
    <w:p w:rsidR="000540EF" w:rsidRPr="000540EF" w:rsidRDefault="000540EF" w:rsidP="00476544">
      <w:pPr>
        <w:pStyle w:val="Default"/>
        <w:jc w:val="both"/>
        <w:rPr>
          <w:b w:val="0"/>
          <w:bCs w:val="0"/>
          <w:szCs w:val="20"/>
        </w:rPr>
      </w:pPr>
      <w:r w:rsidRPr="000540EF">
        <w:rPr>
          <w:b w:val="0"/>
          <w:bCs w:val="0"/>
          <w:szCs w:val="20"/>
        </w:rPr>
        <w:t xml:space="preserve">– zachowania autoagresywne, napady furii. </w:t>
      </w:r>
    </w:p>
    <w:p w:rsidR="000540EF" w:rsidRPr="000540EF" w:rsidRDefault="000540EF" w:rsidP="00476544">
      <w:pPr>
        <w:pStyle w:val="Default"/>
        <w:jc w:val="both"/>
        <w:rPr>
          <w:b w:val="0"/>
          <w:bCs w:val="0"/>
        </w:rPr>
      </w:pPr>
      <w:r w:rsidRPr="000540EF">
        <w:rPr>
          <w:b w:val="0"/>
          <w:bCs w:val="0"/>
          <w:szCs w:val="20"/>
        </w:rPr>
        <w:t xml:space="preserve">Edukacja ucznia z autyzmem powinna być zorganizowana na podstawie orzeczenia </w:t>
      </w:r>
      <w:r w:rsidR="002A06F1">
        <w:rPr>
          <w:b w:val="0"/>
          <w:bCs w:val="0"/>
          <w:szCs w:val="20"/>
        </w:rPr>
        <w:t xml:space="preserve">                          </w:t>
      </w:r>
      <w:r w:rsidRPr="000540EF">
        <w:rPr>
          <w:b w:val="0"/>
          <w:bCs w:val="0"/>
          <w:szCs w:val="20"/>
        </w:rPr>
        <w:t xml:space="preserve">o potrzebie kształcenia specjalnego wydanego przez poradnię psychologiczno-pedagogiczną. Uczniowi mającemu orzeczenie o potrzebie kształcenia specjalnego należy zapewnić: realizację zaleceń zawartych w orzeczeniu o potrzebie kształcenia, odpowiednie warunki do </w:t>
      </w:r>
      <w:r w:rsidRPr="000540EF">
        <w:rPr>
          <w:b w:val="0"/>
          <w:bCs w:val="0"/>
        </w:rPr>
        <w:t>nauki.</w:t>
      </w:r>
    </w:p>
    <w:p w:rsidR="000540EF" w:rsidRPr="000540EF" w:rsidRDefault="000540EF" w:rsidP="00476544">
      <w:pPr>
        <w:pStyle w:val="Default"/>
        <w:jc w:val="both"/>
        <w:rPr>
          <w:b w:val="0"/>
          <w:bCs w:val="0"/>
        </w:rPr>
      </w:pPr>
      <w:r w:rsidRPr="000540EF">
        <w:t xml:space="preserve">Dla ucznia z autyzmem należy: </w:t>
      </w:r>
    </w:p>
    <w:p w:rsidR="000540EF" w:rsidRPr="000540EF" w:rsidRDefault="000540EF" w:rsidP="00476544">
      <w:pPr>
        <w:pStyle w:val="Default"/>
        <w:jc w:val="both"/>
        <w:rPr>
          <w:b w:val="0"/>
          <w:bCs w:val="0"/>
        </w:rPr>
      </w:pPr>
      <w:r w:rsidRPr="000540EF">
        <w:rPr>
          <w:b w:val="0"/>
          <w:bCs w:val="0"/>
        </w:rPr>
        <w:t xml:space="preserve">– wybrać najkorzystniejsze formy stymulacji, terapii np. integracja sensoryczna, trening umiejętności społecznych, zajęcia z logopedą itp. </w:t>
      </w:r>
    </w:p>
    <w:p w:rsidR="000540EF" w:rsidRPr="000540EF" w:rsidRDefault="000540EF" w:rsidP="00476544">
      <w:pPr>
        <w:pStyle w:val="Default"/>
        <w:jc w:val="both"/>
        <w:rPr>
          <w:b w:val="0"/>
          <w:bCs w:val="0"/>
        </w:rPr>
      </w:pPr>
      <w:r w:rsidRPr="000540EF">
        <w:rPr>
          <w:b w:val="0"/>
          <w:bCs w:val="0"/>
        </w:rPr>
        <w:t xml:space="preserve">– przygotować odpowiednie warunki do nauki, </w:t>
      </w:r>
    </w:p>
    <w:p w:rsidR="000540EF" w:rsidRPr="000540EF" w:rsidRDefault="000540EF" w:rsidP="00476544">
      <w:pPr>
        <w:pStyle w:val="Default"/>
        <w:jc w:val="both"/>
        <w:rPr>
          <w:b w:val="0"/>
          <w:bCs w:val="0"/>
        </w:rPr>
      </w:pPr>
      <w:r w:rsidRPr="000540EF">
        <w:rPr>
          <w:b w:val="0"/>
          <w:bCs w:val="0"/>
        </w:rPr>
        <w:t xml:space="preserve">– zorganizować odpowiednie środki dydaktyczne wspierające naukę, </w:t>
      </w:r>
    </w:p>
    <w:p w:rsidR="000540EF" w:rsidRPr="000540EF" w:rsidRDefault="000540EF" w:rsidP="00476544">
      <w:pPr>
        <w:pStyle w:val="Default"/>
        <w:jc w:val="both"/>
        <w:rPr>
          <w:b w:val="0"/>
          <w:bCs w:val="0"/>
        </w:rPr>
      </w:pPr>
      <w:r w:rsidRPr="000540EF">
        <w:rPr>
          <w:b w:val="0"/>
          <w:bCs w:val="0"/>
        </w:rPr>
        <w:t xml:space="preserve">– stworzyć program adaptacji ucznia, </w:t>
      </w:r>
    </w:p>
    <w:p w:rsidR="000540EF" w:rsidRPr="000540EF" w:rsidRDefault="000540EF" w:rsidP="00476544">
      <w:pPr>
        <w:pStyle w:val="Default"/>
        <w:jc w:val="both"/>
        <w:rPr>
          <w:b w:val="0"/>
          <w:bCs w:val="0"/>
        </w:rPr>
      </w:pPr>
      <w:r w:rsidRPr="000540EF">
        <w:rPr>
          <w:b w:val="0"/>
          <w:bCs w:val="0"/>
        </w:rPr>
        <w:t xml:space="preserve">– opracować plan codziennych czynności, zajęć tak by uczeń ze spektrum autyzmu wiedział co go czeka i czuł się bezpiecznie, ostrzegać ucznia o wszystkich zmianach, </w:t>
      </w:r>
    </w:p>
    <w:p w:rsidR="000540EF" w:rsidRPr="000540EF" w:rsidRDefault="000540EF" w:rsidP="00476544">
      <w:pPr>
        <w:pStyle w:val="Default"/>
        <w:jc w:val="both"/>
        <w:rPr>
          <w:b w:val="0"/>
          <w:bCs w:val="0"/>
        </w:rPr>
      </w:pPr>
      <w:r w:rsidRPr="000540EF">
        <w:rPr>
          <w:b w:val="0"/>
          <w:bCs w:val="0"/>
        </w:rPr>
        <w:t xml:space="preserve">– stworzyć instrukcje wykonywania zadań, </w:t>
      </w:r>
    </w:p>
    <w:p w:rsidR="000540EF" w:rsidRPr="000540EF" w:rsidRDefault="000540EF" w:rsidP="00476544">
      <w:pPr>
        <w:pStyle w:val="Default"/>
        <w:jc w:val="both"/>
        <w:rPr>
          <w:b w:val="0"/>
          <w:bCs w:val="0"/>
        </w:rPr>
      </w:pPr>
      <w:r w:rsidRPr="000540EF">
        <w:rPr>
          <w:b w:val="0"/>
          <w:bCs w:val="0"/>
        </w:rPr>
        <w:lastRenderedPageBreak/>
        <w:t xml:space="preserve">– dawać uczniowi szansę na wykonanie zadań w preferowany przez siebie sposób (np. częściej wypowiedź pisemna zamiast ustna) </w:t>
      </w:r>
    </w:p>
    <w:p w:rsidR="000540EF" w:rsidRDefault="000540EF" w:rsidP="00476544">
      <w:pPr>
        <w:pStyle w:val="Default"/>
        <w:jc w:val="both"/>
        <w:rPr>
          <w:b w:val="0"/>
          <w:bCs w:val="0"/>
        </w:rPr>
      </w:pPr>
      <w:r w:rsidRPr="000540EF">
        <w:rPr>
          <w:b w:val="0"/>
          <w:bCs w:val="0"/>
        </w:rPr>
        <w:t>– wzmacniać pozytywne zachowania (wzmocnienie rzeczowe, dotyczące przywilejów</w:t>
      </w:r>
      <w:r w:rsidR="002A06F1">
        <w:rPr>
          <w:b w:val="0"/>
          <w:bCs w:val="0"/>
        </w:rPr>
        <w:t xml:space="preserve">                         </w:t>
      </w:r>
      <w:r w:rsidRPr="000540EF">
        <w:rPr>
          <w:b w:val="0"/>
          <w:bCs w:val="0"/>
        </w:rPr>
        <w:t xml:space="preserve"> i aktywności, społeczne).</w:t>
      </w:r>
    </w:p>
    <w:p w:rsidR="000540EF" w:rsidRDefault="000540EF" w:rsidP="00476544">
      <w:pPr>
        <w:pStyle w:val="Default"/>
        <w:jc w:val="both"/>
        <w:rPr>
          <w:b w:val="0"/>
          <w:bCs w:val="0"/>
        </w:rPr>
      </w:pPr>
    </w:p>
    <w:p w:rsidR="000540EF" w:rsidRPr="000540EF" w:rsidRDefault="000540EF" w:rsidP="00476544">
      <w:pPr>
        <w:pStyle w:val="Default"/>
        <w:jc w:val="both"/>
        <w:rPr>
          <w:b w:val="0"/>
          <w:szCs w:val="20"/>
        </w:rPr>
      </w:pPr>
      <w:r w:rsidRPr="000540EF">
        <w:rPr>
          <w:b w:val="0"/>
          <w:szCs w:val="20"/>
        </w:rPr>
        <w:t xml:space="preserve">– pamiętać o indywidualnym podejściu, kontakcie wzrokowym, o odpowiedniej komunikacji ( Mów do dziecka wolno, mało, treściwie i niskim tonem. Buduj proste zdania. Używaj łatwego zrozumiałego dla dziecka słownictwa. Daj chwilę dziecku na przemyślenie </w:t>
      </w:r>
      <w:r w:rsidR="00476544">
        <w:rPr>
          <w:b w:val="0"/>
          <w:szCs w:val="20"/>
        </w:rPr>
        <w:t xml:space="preserve">                           </w:t>
      </w:r>
      <w:r w:rsidRPr="000540EF">
        <w:rPr>
          <w:b w:val="0"/>
          <w:szCs w:val="20"/>
        </w:rPr>
        <w:t xml:space="preserve">i zareagowanie na polecenie, odpowiedź. Dłuższy czas na przyswojenie informacji. Dziecko myśli w sposób konkretny, język traktuje dosłownie. Nie używaj idiomów, metafor, </w:t>
      </w:r>
      <w:proofErr w:type="spellStart"/>
      <w:r w:rsidRPr="000540EF">
        <w:rPr>
          <w:b w:val="0"/>
          <w:szCs w:val="20"/>
        </w:rPr>
        <w:t>sarkazmów</w:t>
      </w:r>
      <w:proofErr w:type="spellEnd"/>
      <w:r w:rsidRPr="000540EF">
        <w:rPr>
          <w:b w:val="0"/>
          <w:szCs w:val="20"/>
        </w:rPr>
        <w:t xml:space="preserve"> itp. </w:t>
      </w:r>
    </w:p>
    <w:p w:rsidR="000540EF" w:rsidRPr="000540EF" w:rsidRDefault="000540EF" w:rsidP="00476544">
      <w:pPr>
        <w:pStyle w:val="Default"/>
        <w:jc w:val="both"/>
        <w:rPr>
          <w:b w:val="0"/>
          <w:szCs w:val="20"/>
        </w:rPr>
      </w:pPr>
      <w:r w:rsidRPr="000540EF">
        <w:rPr>
          <w:b w:val="0"/>
          <w:szCs w:val="20"/>
        </w:rPr>
        <w:t xml:space="preserve">– w razie potrzeby wprowadzić komunikację alternatywną: </w:t>
      </w:r>
    </w:p>
    <w:p w:rsidR="000540EF" w:rsidRPr="000540EF" w:rsidRDefault="000540EF" w:rsidP="00476544">
      <w:pPr>
        <w:pStyle w:val="Default"/>
        <w:jc w:val="both"/>
        <w:rPr>
          <w:b w:val="0"/>
          <w:bCs w:val="0"/>
          <w:szCs w:val="20"/>
        </w:rPr>
      </w:pPr>
      <w:r w:rsidRPr="000540EF">
        <w:rPr>
          <w:szCs w:val="20"/>
        </w:rPr>
        <w:t xml:space="preserve">W czasie lekcji należy: </w:t>
      </w:r>
    </w:p>
    <w:p w:rsidR="000540EF" w:rsidRPr="000540EF" w:rsidRDefault="000540EF" w:rsidP="00476544">
      <w:pPr>
        <w:pStyle w:val="Default"/>
        <w:jc w:val="both"/>
        <w:rPr>
          <w:b w:val="0"/>
          <w:bCs w:val="0"/>
          <w:szCs w:val="20"/>
        </w:rPr>
      </w:pPr>
      <w:r w:rsidRPr="000540EF">
        <w:rPr>
          <w:b w:val="0"/>
          <w:bCs w:val="0"/>
          <w:szCs w:val="20"/>
        </w:rPr>
        <w:t xml:space="preserve">– kiedy uczeń ma odpowiadać, powtórzyć pytanie jeszcze raz, </w:t>
      </w:r>
    </w:p>
    <w:p w:rsidR="000540EF" w:rsidRPr="000540EF" w:rsidRDefault="000540EF" w:rsidP="00476544">
      <w:pPr>
        <w:pStyle w:val="Default"/>
        <w:jc w:val="both"/>
        <w:rPr>
          <w:b w:val="0"/>
          <w:bCs w:val="0"/>
          <w:szCs w:val="20"/>
        </w:rPr>
      </w:pPr>
      <w:r w:rsidRPr="000540EF">
        <w:rPr>
          <w:b w:val="0"/>
          <w:bCs w:val="0"/>
          <w:szCs w:val="20"/>
        </w:rPr>
        <w:t xml:space="preserve">– przy tłumaczeniu zadania całej klasie stać przy dziecku, </w:t>
      </w:r>
    </w:p>
    <w:p w:rsidR="000540EF" w:rsidRPr="000540EF" w:rsidRDefault="000540EF" w:rsidP="00476544">
      <w:pPr>
        <w:pStyle w:val="Default"/>
        <w:jc w:val="both"/>
        <w:rPr>
          <w:b w:val="0"/>
          <w:bCs w:val="0"/>
          <w:szCs w:val="20"/>
        </w:rPr>
      </w:pPr>
      <w:r w:rsidRPr="000540EF">
        <w:rPr>
          <w:b w:val="0"/>
          <w:bCs w:val="0"/>
          <w:szCs w:val="20"/>
        </w:rPr>
        <w:t xml:space="preserve">– w czasie prowadzenia lekcji stosować takie zwroty „To bardzo ważne. To będzie na sprawdzianie”. </w:t>
      </w:r>
    </w:p>
    <w:p w:rsidR="000540EF" w:rsidRPr="000540EF" w:rsidRDefault="000540EF" w:rsidP="00476544">
      <w:pPr>
        <w:pStyle w:val="Default"/>
        <w:jc w:val="both"/>
        <w:rPr>
          <w:b w:val="0"/>
          <w:bCs w:val="0"/>
          <w:szCs w:val="20"/>
        </w:rPr>
      </w:pPr>
      <w:r w:rsidRPr="000540EF">
        <w:rPr>
          <w:b w:val="0"/>
          <w:bCs w:val="0"/>
          <w:szCs w:val="20"/>
        </w:rPr>
        <w:t xml:space="preserve">– pozwolić uczniowi zaznaczać pisakiem najważniejsze informacje w książce, odrabiać część zadań na komputerze, </w:t>
      </w:r>
    </w:p>
    <w:p w:rsidR="000540EF" w:rsidRPr="000540EF" w:rsidRDefault="000540EF" w:rsidP="00476544">
      <w:pPr>
        <w:pStyle w:val="Default"/>
        <w:jc w:val="both"/>
        <w:rPr>
          <w:b w:val="0"/>
          <w:bCs w:val="0"/>
          <w:szCs w:val="20"/>
        </w:rPr>
      </w:pPr>
      <w:r w:rsidRPr="000540EF">
        <w:rPr>
          <w:b w:val="0"/>
          <w:bCs w:val="0"/>
          <w:szCs w:val="20"/>
        </w:rPr>
        <w:t xml:space="preserve">– stosować rysunki, </w:t>
      </w:r>
      <w:proofErr w:type="spellStart"/>
      <w:r w:rsidRPr="000540EF">
        <w:rPr>
          <w:b w:val="0"/>
          <w:bCs w:val="0"/>
          <w:szCs w:val="20"/>
        </w:rPr>
        <w:t>zakreślacze</w:t>
      </w:r>
      <w:proofErr w:type="spellEnd"/>
      <w:r w:rsidRPr="000540EF">
        <w:rPr>
          <w:b w:val="0"/>
          <w:bCs w:val="0"/>
          <w:szCs w:val="20"/>
        </w:rPr>
        <w:t xml:space="preserve">, pisać zadanie na tablicy itp. </w:t>
      </w:r>
    </w:p>
    <w:p w:rsidR="000540EF" w:rsidRPr="000540EF" w:rsidRDefault="000540EF" w:rsidP="00476544">
      <w:pPr>
        <w:pStyle w:val="Default"/>
        <w:jc w:val="both"/>
        <w:rPr>
          <w:b w:val="0"/>
          <w:bCs w:val="0"/>
          <w:szCs w:val="20"/>
        </w:rPr>
      </w:pPr>
      <w:r w:rsidRPr="000540EF">
        <w:rPr>
          <w:b w:val="0"/>
          <w:bCs w:val="0"/>
          <w:szCs w:val="20"/>
        </w:rPr>
        <w:t xml:space="preserve">– w czasie lekcji stosować przerwy śródlekcyjne np. poprosić ucznia by: wyrzucił śmieci, zaniósł coś do sekretariatu, wypukał gąbkę. </w:t>
      </w:r>
    </w:p>
    <w:p w:rsidR="000540EF" w:rsidRDefault="000540EF" w:rsidP="00476544">
      <w:pPr>
        <w:pStyle w:val="Default"/>
        <w:jc w:val="both"/>
        <w:rPr>
          <w:b w:val="0"/>
          <w:bCs w:val="0"/>
          <w:szCs w:val="20"/>
        </w:rPr>
      </w:pPr>
      <w:r w:rsidRPr="000540EF">
        <w:rPr>
          <w:b w:val="0"/>
          <w:bCs w:val="0"/>
          <w:szCs w:val="20"/>
        </w:rPr>
        <w:t>– stworzyć podpowiedzi zachowania się: algorytm postępowania w danej sytuacji, gest czy karteczka przypominające o dobrym zachowaniu.</w:t>
      </w:r>
    </w:p>
    <w:p w:rsidR="00837B86" w:rsidRDefault="00837B86" w:rsidP="00476544">
      <w:pPr>
        <w:pStyle w:val="Default"/>
        <w:jc w:val="both"/>
        <w:rPr>
          <w:b w:val="0"/>
          <w:bCs w:val="0"/>
          <w:szCs w:val="20"/>
        </w:rPr>
      </w:pPr>
    </w:p>
    <w:p w:rsidR="00837B86" w:rsidRPr="000540EF" w:rsidRDefault="00837B86" w:rsidP="00476544">
      <w:pPr>
        <w:pStyle w:val="Default"/>
        <w:jc w:val="both"/>
        <w:rPr>
          <w:b w:val="0"/>
          <w:bCs w:val="0"/>
          <w:sz w:val="32"/>
        </w:rPr>
      </w:pPr>
    </w:p>
    <w:p w:rsidR="000540EF" w:rsidRPr="00837B86" w:rsidRDefault="000540EF" w:rsidP="00837B86">
      <w:pPr>
        <w:rPr>
          <w:rFonts w:ascii="Times New Roman" w:hAnsi="Times New Roman" w:cs="Times New Roman"/>
          <w:sz w:val="24"/>
        </w:rPr>
      </w:pPr>
      <w:r w:rsidRPr="00837B86">
        <w:rPr>
          <w:rFonts w:ascii="Times New Roman" w:hAnsi="Times New Roman" w:cs="Times New Roman"/>
          <w:sz w:val="24"/>
        </w:rPr>
        <w:t xml:space="preserve">Należy: </w:t>
      </w:r>
    </w:p>
    <w:p w:rsidR="000540EF" w:rsidRPr="00837B86" w:rsidRDefault="000540EF" w:rsidP="00837B86">
      <w:pPr>
        <w:spacing w:after="0"/>
        <w:rPr>
          <w:rFonts w:ascii="Times New Roman" w:hAnsi="Times New Roman" w:cs="Times New Roman"/>
          <w:b w:val="0"/>
          <w:sz w:val="24"/>
        </w:rPr>
      </w:pPr>
      <w:r w:rsidRPr="00837B86">
        <w:rPr>
          <w:rFonts w:ascii="Times New Roman" w:hAnsi="Times New Roman" w:cs="Times New Roman"/>
          <w:b w:val="0"/>
          <w:sz w:val="24"/>
        </w:rPr>
        <w:t xml:space="preserve">– zapewnić pomoc w przygotowaniu ucznia do uczestnictwa w grupie, nawiązywaniu relacji społecznych z rówieśnikami, </w:t>
      </w:r>
    </w:p>
    <w:p w:rsidR="000540EF" w:rsidRPr="000540EF" w:rsidRDefault="000540EF" w:rsidP="00476544">
      <w:pPr>
        <w:pStyle w:val="Default"/>
        <w:jc w:val="both"/>
        <w:rPr>
          <w:b w:val="0"/>
          <w:bCs w:val="0"/>
        </w:rPr>
      </w:pPr>
      <w:r w:rsidRPr="000540EF">
        <w:rPr>
          <w:b w:val="0"/>
          <w:bCs w:val="0"/>
        </w:rPr>
        <w:t xml:space="preserve">– ukierunkować aktywność poprzez stwarzanie odpowiednich warunków do rozwoju zainteresowań, stosowanie pozytywnych wzmocnień mających na celu podniesienie samooceny i własnej wartości, odpowiedzialności za własne działania, </w:t>
      </w:r>
    </w:p>
    <w:p w:rsidR="000540EF" w:rsidRPr="000540EF" w:rsidRDefault="000540EF" w:rsidP="00476544">
      <w:pPr>
        <w:pStyle w:val="Default"/>
        <w:jc w:val="both"/>
        <w:rPr>
          <w:b w:val="0"/>
          <w:bCs w:val="0"/>
        </w:rPr>
      </w:pPr>
      <w:r w:rsidRPr="000540EF">
        <w:rPr>
          <w:b w:val="0"/>
          <w:bCs w:val="0"/>
        </w:rPr>
        <w:t xml:space="preserve">– modyfikować wzory zachowań, wskazywać inne, alternatywne i adekwatne do wymagań konkretnych sytuacji wychowawczych, </w:t>
      </w:r>
    </w:p>
    <w:p w:rsidR="000540EF" w:rsidRPr="000540EF" w:rsidRDefault="000540EF" w:rsidP="00476544">
      <w:pPr>
        <w:pStyle w:val="Default"/>
        <w:jc w:val="both"/>
        <w:rPr>
          <w:b w:val="0"/>
          <w:bCs w:val="0"/>
        </w:rPr>
      </w:pPr>
      <w:r w:rsidRPr="000540EF">
        <w:rPr>
          <w:b w:val="0"/>
          <w:bCs w:val="0"/>
        </w:rPr>
        <w:t xml:space="preserve">– pomóc w nawiązywaniu pozytywnych kontaktów społecznych z rówieśnikami, </w:t>
      </w:r>
    </w:p>
    <w:p w:rsidR="000540EF" w:rsidRPr="000540EF" w:rsidRDefault="000540EF" w:rsidP="00476544">
      <w:pPr>
        <w:pStyle w:val="Default"/>
        <w:jc w:val="both"/>
        <w:rPr>
          <w:b w:val="0"/>
          <w:bCs w:val="0"/>
        </w:rPr>
      </w:pPr>
      <w:r w:rsidRPr="000540EF">
        <w:rPr>
          <w:b w:val="0"/>
          <w:bCs w:val="0"/>
        </w:rPr>
        <w:t xml:space="preserve">– włączać ucznia do zajęć mających na celu naukę radzenia sobie ze stresem i w trudnych sytuacjach, treningu umiejętności społecznych, </w:t>
      </w:r>
    </w:p>
    <w:p w:rsidR="000540EF" w:rsidRPr="000540EF" w:rsidRDefault="000540EF" w:rsidP="00476544">
      <w:pPr>
        <w:pStyle w:val="Default"/>
        <w:jc w:val="both"/>
        <w:rPr>
          <w:b w:val="0"/>
          <w:bCs w:val="0"/>
        </w:rPr>
      </w:pPr>
      <w:r w:rsidRPr="000540EF">
        <w:rPr>
          <w:b w:val="0"/>
          <w:bCs w:val="0"/>
        </w:rPr>
        <w:t xml:space="preserve">– promować zdrowy styl życia (profilaktyka uzależnień). </w:t>
      </w:r>
    </w:p>
    <w:p w:rsidR="000540EF" w:rsidRPr="000540EF" w:rsidRDefault="000540EF" w:rsidP="00476544">
      <w:pPr>
        <w:pStyle w:val="Default"/>
        <w:jc w:val="both"/>
        <w:rPr>
          <w:b w:val="0"/>
          <w:bCs w:val="0"/>
        </w:rPr>
      </w:pPr>
      <w:r w:rsidRPr="000540EF">
        <w:rPr>
          <w:b w:val="0"/>
          <w:bCs w:val="0"/>
        </w:rPr>
        <w:t xml:space="preserve">W pracy z uczniem zagrożonym niedostosowaniem społecznym nauczyciel powinien stosować zasady: </w:t>
      </w:r>
    </w:p>
    <w:p w:rsidR="000540EF" w:rsidRPr="000540EF" w:rsidRDefault="000540EF" w:rsidP="00476544">
      <w:pPr>
        <w:pStyle w:val="Default"/>
        <w:jc w:val="both"/>
        <w:rPr>
          <w:b w:val="0"/>
          <w:bCs w:val="0"/>
        </w:rPr>
      </w:pPr>
      <w:r w:rsidRPr="000540EF">
        <w:rPr>
          <w:b w:val="0"/>
          <w:bCs w:val="0"/>
        </w:rPr>
        <w:t xml:space="preserve">– indywidualizacji nauczania, </w:t>
      </w:r>
    </w:p>
    <w:p w:rsidR="000540EF" w:rsidRPr="000540EF" w:rsidRDefault="000540EF" w:rsidP="00476544">
      <w:pPr>
        <w:pStyle w:val="Default"/>
        <w:jc w:val="both"/>
        <w:rPr>
          <w:b w:val="0"/>
          <w:bCs w:val="0"/>
        </w:rPr>
      </w:pPr>
      <w:r w:rsidRPr="000540EF">
        <w:rPr>
          <w:b w:val="0"/>
          <w:bCs w:val="0"/>
        </w:rPr>
        <w:t xml:space="preserve">– stopniowania trudności, </w:t>
      </w:r>
    </w:p>
    <w:p w:rsidR="000540EF" w:rsidRPr="000540EF" w:rsidRDefault="000540EF" w:rsidP="00476544">
      <w:pPr>
        <w:pStyle w:val="Default"/>
        <w:jc w:val="both"/>
        <w:rPr>
          <w:b w:val="0"/>
          <w:bCs w:val="0"/>
        </w:rPr>
      </w:pPr>
      <w:r w:rsidRPr="000540EF">
        <w:rPr>
          <w:b w:val="0"/>
          <w:bCs w:val="0"/>
        </w:rPr>
        <w:t xml:space="preserve">– pomocy w nauce, </w:t>
      </w:r>
    </w:p>
    <w:p w:rsidR="000540EF" w:rsidRPr="000540EF" w:rsidRDefault="000540EF" w:rsidP="00476544">
      <w:pPr>
        <w:pStyle w:val="Default"/>
        <w:jc w:val="both"/>
        <w:rPr>
          <w:b w:val="0"/>
          <w:bCs w:val="0"/>
        </w:rPr>
      </w:pPr>
      <w:r w:rsidRPr="000540EF">
        <w:rPr>
          <w:b w:val="0"/>
          <w:bCs w:val="0"/>
        </w:rPr>
        <w:t xml:space="preserve">– dominacji wychowania, </w:t>
      </w:r>
    </w:p>
    <w:p w:rsidR="000540EF" w:rsidRPr="000540EF" w:rsidRDefault="000540EF" w:rsidP="00476544">
      <w:pPr>
        <w:pStyle w:val="Default"/>
        <w:jc w:val="both"/>
        <w:rPr>
          <w:b w:val="0"/>
          <w:bCs w:val="0"/>
        </w:rPr>
      </w:pPr>
      <w:r w:rsidRPr="000540EF">
        <w:rPr>
          <w:b w:val="0"/>
          <w:bCs w:val="0"/>
        </w:rPr>
        <w:t xml:space="preserve">– systematyczności, </w:t>
      </w:r>
    </w:p>
    <w:p w:rsidR="000540EF" w:rsidRPr="000540EF" w:rsidRDefault="000540EF" w:rsidP="00476544">
      <w:pPr>
        <w:pStyle w:val="Default"/>
        <w:jc w:val="both"/>
        <w:rPr>
          <w:b w:val="0"/>
          <w:bCs w:val="0"/>
        </w:rPr>
      </w:pPr>
      <w:r w:rsidRPr="000540EF">
        <w:rPr>
          <w:b w:val="0"/>
          <w:bCs w:val="0"/>
        </w:rPr>
        <w:t xml:space="preserve">– metod i form aktywizujących, </w:t>
      </w:r>
    </w:p>
    <w:p w:rsidR="00DD4B55" w:rsidRDefault="000540EF" w:rsidP="00476544">
      <w:pPr>
        <w:pStyle w:val="Default"/>
        <w:jc w:val="both"/>
        <w:rPr>
          <w:b w:val="0"/>
          <w:bCs w:val="0"/>
          <w:sz w:val="20"/>
          <w:szCs w:val="20"/>
        </w:rPr>
      </w:pPr>
      <w:r w:rsidRPr="000540EF">
        <w:rPr>
          <w:b w:val="0"/>
          <w:bCs w:val="0"/>
        </w:rPr>
        <w:t>– nauczania zespołowego</w:t>
      </w:r>
      <w:r>
        <w:rPr>
          <w:b w:val="0"/>
          <w:bCs w:val="0"/>
          <w:sz w:val="20"/>
          <w:szCs w:val="20"/>
        </w:rPr>
        <w:t>.</w:t>
      </w:r>
    </w:p>
    <w:p w:rsidR="00DD4B55" w:rsidRPr="00837B86" w:rsidRDefault="00837B86" w:rsidP="00837B86">
      <w:pPr>
        <w:spacing w:after="0"/>
        <w:rPr>
          <w:rFonts w:ascii="Times New Roman" w:hAnsi="Times New Roman" w:cs="Times New Roman"/>
          <w:b w:val="0"/>
          <w:sz w:val="24"/>
          <w:szCs w:val="24"/>
        </w:rPr>
      </w:pPr>
      <w:r>
        <w:rPr>
          <w:rFonts w:ascii="Times New Roman" w:hAnsi="Times New Roman" w:cs="Times New Roman"/>
          <w:b w:val="0"/>
          <w:sz w:val="24"/>
          <w:szCs w:val="24"/>
        </w:rPr>
        <w:t>--</w:t>
      </w:r>
      <w:r w:rsidR="00DD4B55" w:rsidRPr="00837B86">
        <w:rPr>
          <w:rFonts w:ascii="Times New Roman" w:hAnsi="Times New Roman" w:cs="Times New Roman"/>
          <w:b w:val="0"/>
          <w:sz w:val="24"/>
          <w:szCs w:val="24"/>
        </w:rPr>
        <w:t xml:space="preserve">porozumiewania się w różnych sytuacjach, </w:t>
      </w:r>
    </w:p>
    <w:p w:rsidR="00DD4B55" w:rsidRPr="00837B86" w:rsidRDefault="00DD4B55" w:rsidP="00837B86">
      <w:pPr>
        <w:spacing w:after="0"/>
        <w:rPr>
          <w:rFonts w:ascii="Times New Roman" w:hAnsi="Times New Roman" w:cs="Times New Roman"/>
          <w:b w:val="0"/>
          <w:bCs w:val="0"/>
          <w:sz w:val="24"/>
          <w:szCs w:val="24"/>
        </w:rPr>
      </w:pPr>
      <w:r w:rsidRPr="00837B86">
        <w:rPr>
          <w:rFonts w:ascii="Times New Roman" w:hAnsi="Times New Roman" w:cs="Times New Roman"/>
          <w:b w:val="0"/>
          <w:sz w:val="24"/>
          <w:szCs w:val="24"/>
        </w:rPr>
        <w:t>– prezentowania własnych poglądów</w:t>
      </w:r>
      <w:r w:rsidRPr="00837B86">
        <w:rPr>
          <w:rFonts w:ascii="Times New Roman" w:hAnsi="Times New Roman" w:cs="Times New Roman"/>
          <w:b w:val="0"/>
          <w:bCs w:val="0"/>
          <w:sz w:val="24"/>
          <w:szCs w:val="24"/>
        </w:rPr>
        <w:t xml:space="preserve">, umiejętności argumentacji, </w:t>
      </w:r>
    </w:p>
    <w:p w:rsidR="00DD4B55" w:rsidRPr="00DD4B55" w:rsidRDefault="00DD4B55" w:rsidP="00DD4B55">
      <w:pPr>
        <w:pStyle w:val="Default"/>
        <w:rPr>
          <w:b w:val="0"/>
          <w:bCs w:val="0"/>
        </w:rPr>
      </w:pPr>
      <w:r w:rsidRPr="00DD4B55">
        <w:rPr>
          <w:b w:val="0"/>
          <w:bCs w:val="0"/>
        </w:rPr>
        <w:t xml:space="preserve">– zarządzania swoim potencjałem, </w:t>
      </w:r>
    </w:p>
    <w:p w:rsidR="00DD4B55" w:rsidRPr="00DD4B55" w:rsidRDefault="00DD4B55" w:rsidP="00DD4B55">
      <w:pPr>
        <w:pStyle w:val="Default"/>
        <w:rPr>
          <w:b w:val="0"/>
          <w:bCs w:val="0"/>
        </w:rPr>
      </w:pPr>
      <w:r w:rsidRPr="00DD4B55">
        <w:rPr>
          <w:b w:val="0"/>
          <w:bCs w:val="0"/>
        </w:rPr>
        <w:lastRenderedPageBreak/>
        <w:t xml:space="preserve">– kształcące prawidłowe stosunki interpersonalne, </w:t>
      </w:r>
    </w:p>
    <w:p w:rsidR="00DD4B55" w:rsidRPr="00DD4B55" w:rsidRDefault="00DD4B55" w:rsidP="00DD4B55">
      <w:pPr>
        <w:pStyle w:val="Default"/>
        <w:rPr>
          <w:b w:val="0"/>
          <w:bCs w:val="0"/>
        </w:rPr>
      </w:pPr>
      <w:r w:rsidRPr="00DD4B55">
        <w:rPr>
          <w:b w:val="0"/>
          <w:bCs w:val="0"/>
        </w:rPr>
        <w:t xml:space="preserve">– aktywizujące, </w:t>
      </w:r>
    </w:p>
    <w:p w:rsidR="00DD4B55" w:rsidRDefault="00DD4B55" w:rsidP="00DD4B55">
      <w:pPr>
        <w:pStyle w:val="Default"/>
        <w:rPr>
          <w:b w:val="0"/>
          <w:bCs w:val="0"/>
        </w:rPr>
      </w:pPr>
      <w:r w:rsidRPr="00DD4B55">
        <w:rPr>
          <w:b w:val="0"/>
          <w:bCs w:val="0"/>
        </w:rPr>
        <w:t xml:space="preserve">– pozwalające uczniowi ocenić stan swojej wiedzy. </w:t>
      </w:r>
    </w:p>
    <w:p w:rsidR="00476544" w:rsidRPr="00476544" w:rsidRDefault="00476544" w:rsidP="00DD4B55">
      <w:pPr>
        <w:pStyle w:val="Default"/>
        <w:rPr>
          <w:b w:val="0"/>
          <w:bCs w:val="0"/>
          <w:sz w:val="32"/>
        </w:rPr>
      </w:pPr>
    </w:p>
    <w:p w:rsidR="00476544" w:rsidRDefault="00476544" w:rsidP="00476544">
      <w:pPr>
        <w:pStyle w:val="Default"/>
        <w:jc w:val="both"/>
        <w:rPr>
          <w:b w:val="0"/>
          <w:bCs w:val="0"/>
        </w:rPr>
      </w:pPr>
    </w:p>
    <w:p w:rsidR="00476544" w:rsidRPr="00476544" w:rsidRDefault="00476544" w:rsidP="00476544">
      <w:pPr>
        <w:pStyle w:val="Default"/>
        <w:jc w:val="both"/>
        <w:rPr>
          <w:b w:val="0"/>
          <w:bCs w:val="0"/>
          <w:sz w:val="28"/>
        </w:rPr>
      </w:pPr>
    </w:p>
    <w:p w:rsidR="00DD4B55" w:rsidRPr="00476544" w:rsidRDefault="00DD4B55" w:rsidP="00DD4B55">
      <w:pPr>
        <w:pStyle w:val="Default"/>
        <w:rPr>
          <w:sz w:val="28"/>
        </w:rPr>
      </w:pPr>
      <w:r w:rsidRPr="00476544">
        <w:rPr>
          <w:sz w:val="28"/>
        </w:rPr>
        <w:t xml:space="preserve">UCZEŃ W SYTUACJI KRYZYSOWEJ / TRAUMATYCZNEJ </w:t>
      </w:r>
    </w:p>
    <w:p w:rsidR="00476544" w:rsidRPr="00DD4B55" w:rsidRDefault="00476544" w:rsidP="00DD4B55">
      <w:pPr>
        <w:pStyle w:val="Default"/>
        <w:rPr>
          <w:b w:val="0"/>
          <w:bCs w:val="0"/>
        </w:rPr>
      </w:pPr>
    </w:p>
    <w:p w:rsidR="00DD4B55" w:rsidRPr="00DD4B55" w:rsidRDefault="00DD4B55" w:rsidP="00476544">
      <w:pPr>
        <w:pStyle w:val="Default"/>
        <w:jc w:val="both"/>
        <w:rPr>
          <w:b w:val="0"/>
          <w:bCs w:val="0"/>
        </w:rPr>
      </w:pPr>
      <w:r w:rsidRPr="00DD4B55">
        <w:t xml:space="preserve">Sytuacja traumatyczna </w:t>
      </w:r>
    </w:p>
    <w:p w:rsidR="00DD4B55" w:rsidRPr="00DD4B55" w:rsidRDefault="00DD4B55" w:rsidP="00476544">
      <w:pPr>
        <w:pStyle w:val="Default"/>
        <w:jc w:val="both"/>
        <w:rPr>
          <w:b w:val="0"/>
          <w:bCs w:val="0"/>
        </w:rPr>
      </w:pPr>
      <w:r w:rsidRPr="00DD4B55">
        <w:rPr>
          <w:b w:val="0"/>
          <w:bCs w:val="0"/>
        </w:rPr>
        <w:t xml:space="preserve">Stan psychiczny lub fizyczny wywołany działaniem realnie zagrażających zdrowiu i życiu czynników zewnętrznych (przyroda, ludzie), prowadzący często do głębokich i długo utrzymujących się zmian w funkcjonowaniu człowieka. Zmiany te wyrażają się </w:t>
      </w:r>
      <w:r w:rsidR="00837B86">
        <w:rPr>
          <w:b w:val="0"/>
          <w:bCs w:val="0"/>
        </w:rPr>
        <w:t xml:space="preserve">                               </w:t>
      </w:r>
      <w:r w:rsidRPr="00DD4B55">
        <w:rPr>
          <w:b w:val="0"/>
          <w:bCs w:val="0"/>
        </w:rPr>
        <w:t xml:space="preserve">w zaburzeniach somatycznych i psychicznych. </w:t>
      </w:r>
    </w:p>
    <w:p w:rsidR="00DD4B55" w:rsidRPr="00DD4B55" w:rsidRDefault="00DD4B55" w:rsidP="00476544">
      <w:pPr>
        <w:pStyle w:val="Default"/>
        <w:jc w:val="both"/>
        <w:rPr>
          <w:b w:val="0"/>
          <w:bCs w:val="0"/>
        </w:rPr>
      </w:pPr>
      <w:r w:rsidRPr="00DD4B55">
        <w:t xml:space="preserve">Sytuacja kryzysowa </w:t>
      </w:r>
    </w:p>
    <w:p w:rsidR="00DD4B55" w:rsidRPr="00DD4B55" w:rsidRDefault="00DD4B55" w:rsidP="00476544">
      <w:pPr>
        <w:pStyle w:val="Default"/>
        <w:jc w:val="both"/>
        <w:rPr>
          <w:b w:val="0"/>
          <w:bCs w:val="0"/>
        </w:rPr>
      </w:pPr>
      <w:r w:rsidRPr="00DD4B55">
        <w:rPr>
          <w:b w:val="0"/>
          <w:bCs w:val="0"/>
        </w:rPr>
        <w:t>Zbieg zdarzeń, okoliczności i zachowań, które zakłócają normalny tryb funkcjonowania człowieka. Sytuacja kryzysowa może być spowodowana jednym zdarzeniem traumatycznym bądź ujawnić się jako konsekwencje długotrwałych mini</w:t>
      </w:r>
      <w:r w:rsidR="00837B86">
        <w:rPr>
          <w:b w:val="0"/>
          <w:bCs w:val="0"/>
        </w:rPr>
        <w:t xml:space="preserve"> </w:t>
      </w:r>
      <w:r w:rsidRPr="00DD4B55">
        <w:rPr>
          <w:b w:val="0"/>
          <w:bCs w:val="0"/>
        </w:rPr>
        <w:t>kryzysów (zaniedbań, konfliktów)</w:t>
      </w:r>
      <w:r w:rsidR="00837B86">
        <w:rPr>
          <w:b w:val="0"/>
          <w:bCs w:val="0"/>
        </w:rPr>
        <w:t xml:space="preserve">               </w:t>
      </w:r>
      <w:r w:rsidRPr="00DD4B55">
        <w:rPr>
          <w:b w:val="0"/>
          <w:bCs w:val="0"/>
        </w:rPr>
        <w:t xml:space="preserve"> w sferze wychowawczej, edukacyjnej, psychologicznej, ekonomicznej, organizacyjnej. </w:t>
      </w:r>
    </w:p>
    <w:p w:rsidR="00DD4B55" w:rsidRPr="00DD4B55" w:rsidRDefault="00DD4B55" w:rsidP="00476544">
      <w:pPr>
        <w:pStyle w:val="Default"/>
        <w:jc w:val="both"/>
        <w:rPr>
          <w:b w:val="0"/>
          <w:bCs w:val="0"/>
        </w:rPr>
      </w:pPr>
      <w:r w:rsidRPr="00DD4B55">
        <w:rPr>
          <w:b w:val="0"/>
          <w:bCs w:val="0"/>
        </w:rPr>
        <w:t xml:space="preserve">W pracy z uczniem w sytuacji traumatycznej lub kryzysowej potrzebne jest: </w:t>
      </w:r>
    </w:p>
    <w:p w:rsidR="00DD4B55" w:rsidRPr="00DD4B55" w:rsidRDefault="00DD4B55" w:rsidP="00476544">
      <w:pPr>
        <w:pStyle w:val="Default"/>
        <w:jc w:val="both"/>
        <w:rPr>
          <w:b w:val="0"/>
          <w:bCs w:val="0"/>
        </w:rPr>
      </w:pPr>
      <w:r w:rsidRPr="00DD4B55">
        <w:rPr>
          <w:b w:val="0"/>
          <w:bCs w:val="0"/>
        </w:rPr>
        <w:t xml:space="preserve">– stworzenie przyjaznej spokojnej atmosfery, pomoc w radzeniu sobie ze stresem; </w:t>
      </w:r>
    </w:p>
    <w:p w:rsidR="00DD4B55" w:rsidRPr="00DD4B55" w:rsidRDefault="00DD4B55" w:rsidP="00476544">
      <w:pPr>
        <w:pStyle w:val="Default"/>
        <w:jc w:val="both"/>
        <w:rPr>
          <w:b w:val="0"/>
          <w:bCs w:val="0"/>
        </w:rPr>
      </w:pPr>
      <w:r w:rsidRPr="00DD4B55">
        <w:rPr>
          <w:b w:val="0"/>
          <w:bCs w:val="0"/>
        </w:rPr>
        <w:t xml:space="preserve">– uwzględnienie problemów ucznia w odniesieniu do zachowania na lekcji, nie stwarzanie atmosfery napięcia, zdenerwowania; </w:t>
      </w:r>
    </w:p>
    <w:p w:rsidR="00DD4B55" w:rsidRPr="00DD4B55" w:rsidRDefault="00DD4B55" w:rsidP="00476544">
      <w:pPr>
        <w:pStyle w:val="Default"/>
        <w:jc w:val="both"/>
        <w:rPr>
          <w:b w:val="0"/>
          <w:bCs w:val="0"/>
        </w:rPr>
      </w:pPr>
      <w:r w:rsidRPr="00DD4B55">
        <w:rPr>
          <w:b w:val="0"/>
          <w:bCs w:val="0"/>
        </w:rPr>
        <w:t xml:space="preserve">– ewentualne zapewnienie dodatkowych terminów prac pisemnych i odpowiedzi, umożliwienie zaliczania w późniejszym terminie; rozłożenie zaliczanego materiału na mniejsze partie, przedłużenia czasu na udzielanie odpowiedzi ustnej i pisemnej, </w:t>
      </w:r>
    </w:p>
    <w:p w:rsidR="00DD4B55" w:rsidRPr="00DD4B55" w:rsidRDefault="00DD4B55" w:rsidP="00476544">
      <w:pPr>
        <w:pStyle w:val="Default"/>
        <w:jc w:val="both"/>
        <w:rPr>
          <w:b w:val="0"/>
          <w:bCs w:val="0"/>
        </w:rPr>
      </w:pPr>
      <w:r w:rsidRPr="00DD4B55">
        <w:rPr>
          <w:b w:val="0"/>
          <w:bCs w:val="0"/>
        </w:rPr>
        <w:t xml:space="preserve">– unikanie krępujących, osobistych pytań wynikających z tematu lekcji, </w:t>
      </w:r>
    </w:p>
    <w:p w:rsidR="00DD4B55" w:rsidRPr="00DD4B55" w:rsidRDefault="00DD4B55" w:rsidP="00476544">
      <w:pPr>
        <w:pStyle w:val="Default"/>
        <w:jc w:val="both"/>
        <w:rPr>
          <w:b w:val="0"/>
          <w:bCs w:val="0"/>
        </w:rPr>
      </w:pPr>
      <w:r w:rsidRPr="00DD4B55">
        <w:rPr>
          <w:b w:val="0"/>
          <w:bCs w:val="0"/>
        </w:rPr>
        <w:t xml:space="preserve">– zapewnienie obecności specjalisty, jeżeli jest to niezbędne do uzyskania właściwego kontaktu z uczniem np. pedagog szkolny </w:t>
      </w:r>
    </w:p>
    <w:p w:rsidR="00DD4B55" w:rsidRPr="00DD4B55" w:rsidRDefault="00DD4B55" w:rsidP="00476544">
      <w:pPr>
        <w:pStyle w:val="Default"/>
        <w:jc w:val="both"/>
        <w:rPr>
          <w:b w:val="0"/>
          <w:bCs w:val="0"/>
        </w:rPr>
      </w:pPr>
      <w:r w:rsidRPr="00DD4B55">
        <w:rPr>
          <w:b w:val="0"/>
          <w:bCs w:val="0"/>
        </w:rPr>
        <w:t xml:space="preserve">W bieżącej pracy z uczniem pomoc psychologiczno-pedagogiczna będzie polegać na dostosowaniu wymagań edukacyjnych (na określonych zajęciach, w zakresie form, metod, warunków, środków dydaktycznych, kryteriów oceniania itp.), np. poprzez: </w:t>
      </w:r>
    </w:p>
    <w:p w:rsidR="00DD4B55" w:rsidRPr="00DD4B55" w:rsidRDefault="00DD4B55" w:rsidP="00476544">
      <w:pPr>
        <w:pStyle w:val="Default"/>
        <w:jc w:val="both"/>
        <w:rPr>
          <w:b w:val="0"/>
          <w:bCs w:val="0"/>
        </w:rPr>
      </w:pPr>
      <w:r w:rsidRPr="00DD4B55">
        <w:rPr>
          <w:b w:val="0"/>
          <w:bCs w:val="0"/>
        </w:rPr>
        <w:t xml:space="preserve">– wydłużanie czasu pracy, dostosowanie wymagań do tempa pracy dziecka, </w:t>
      </w:r>
    </w:p>
    <w:p w:rsidR="00DD4B55" w:rsidRPr="00DD4B55" w:rsidRDefault="00DD4B55" w:rsidP="00476544">
      <w:pPr>
        <w:pStyle w:val="Default"/>
        <w:jc w:val="both"/>
        <w:rPr>
          <w:b w:val="0"/>
          <w:bCs w:val="0"/>
        </w:rPr>
      </w:pPr>
      <w:r w:rsidRPr="00DD4B55">
        <w:rPr>
          <w:b w:val="0"/>
          <w:bCs w:val="0"/>
        </w:rPr>
        <w:t xml:space="preserve">– stosowanie przerw w trakcie lekcji – organizacja czasu pracy tak, aby dziecko miało okazję do rozładowania potencjalnych napięć emocjonalnych, </w:t>
      </w:r>
    </w:p>
    <w:p w:rsidR="00DD4B55" w:rsidRPr="00DD4B55" w:rsidRDefault="00DD4B55" w:rsidP="00476544">
      <w:pPr>
        <w:pStyle w:val="Default"/>
        <w:jc w:val="both"/>
        <w:rPr>
          <w:b w:val="0"/>
          <w:bCs w:val="0"/>
        </w:rPr>
      </w:pPr>
      <w:r w:rsidRPr="00DD4B55">
        <w:rPr>
          <w:b w:val="0"/>
          <w:bCs w:val="0"/>
        </w:rPr>
        <w:t xml:space="preserve">– udzielanie wsparcia poprzez dyskretne monitorowanie stopnia koncentracji; naprowadzanie na właściwy tok rozumowania, sprawdzanie tempa pracy i dodatkowe wyjaśnianie szczególnie trudnych zadań, </w:t>
      </w:r>
    </w:p>
    <w:p w:rsidR="00DD4B55" w:rsidRPr="00DD4B55" w:rsidRDefault="00DD4B55" w:rsidP="00476544">
      <w:pPr>
        <w:pStyle w:val="Default"/>
        <w:jc w:val="both"/>
        <w:rPr>
          <w:b w:val="0"/>
          <w:bCs w:val="0"/>
        </w:rPr>
      </w:pPr>
      <w:r w:rsidRPr="00DD4B55">
        <w:rPr>
          <w:b w:val="0"/>
          <w:bCs w:val="0"/>
        </w:rPr>
        <w:t xml:space="preserve">– kierowanie do dziecka krótkich i jasnych komunikatów, proszenie dziecka o powtórzenie poleceń, akcentowanie ważnych momentów lekcji, przywoływanie uwagi, </w:t>
      </w:r>
    </w:p>
    <w:p w:rsidR="00DD4B55" w:rsidRPr="00DD4B55" w:rsidRDefault="00DD4B55" w:rsidP="00476544">
      <w:pPr>
        <w:pStyle w:val="Default"/>
        <w:jc w:val="both"/>
        <w:rPr>
          <w:b w:val="0"/>
          <w:bCs w:val="0"/>
        </w:rPr>
      </w:pPr>
      <w:r w:rsidRPr="00DD4B55">
        <w:rPr>
          <w:b w:val="0"/>
          <w:bCs w:val="0"/>
        </w:rPr>
        <w:t xml:space="preserve">– podział zadań na etapy, unikanie wykonywania wielu powtórzeń podobnej aktywności; sprawdzanie czy dziecko zanotowało najważniejsze informacje oraz pracę domową;, </w:t>
      </w:r>
    </w:p>
    <w:p w:rsidR="00DD4B55" w:rsidRPr="00DD4B55" w:rsidRDefault="00DD4B55" w:rsidP="00476544">
      <w:pPr>
        <w:pStyle w:val="Default"/>
        <w:jc w:val="both"/>
        <w:rPr>
          <w:b w:val="0"/>
          <w:bCs w:val="0"/>
        </w:rPr>
      </w:pPr>
      <w:r w:rsidRPr="00DD4B55">
        <w:rPr>
          <w:b w:val="0"/>
          <w:bCs w:val="0"/>
        </w:rPr>
        <w:t xml:space="preserve">– zastosowanie </w:t>
      </w:r>
      <w:proofErr w:type="spellStart"/>
      <w:r w:rsidRPr="00DD4B55">
        <w:rPr>
          <w:b w:val="0"/>
          <w:bCs w:val="0"/>
        </w:rPr>
        <w:t>audiobooków</w:t>
      </w:r>
      <w:proofErr w:type="spellEnd"/>
      <w:r w:rsidRPr="00DD4B55">
        <w:rPr>
          <w:b w:val="0"/>
          <w:bCs w:val="0"/>
        </w:rPr>
        <w:t xml:space="preserve">, stosowanie </w:t>
      </w:r>
      <w:proofErr w:type="spellStart"/>
      <w:r w:rsidRPr="00DD4B55">
        <w:rPr>
          <w:b w:val="0"/>
          <w:bCs w:val="0"/>
        </w:rPr>
        <w:t>metaplanów</w:t>
      </w:r>
      <w:proofErr w:type="spellEnd"/>
      <w:r w:rsidRPr="00DD4B55">
        <w:rPr>
          <w:b w:val="0"/>
          <w:bCs w:val="0"/>
        </w:rPr>
        <w:t xml:space="preserve">, tabel, wykresów, kolorów, powiększonej czcionki, komputera, kserokopii notatek itp. </w:t>
      </w:r>
    </w:p>
    <w:p w:rsidR="00DD4B55" w:rsidRPr="00DD4B55" w:rsidRDefault="00DD4B55" w:rsidP="00476544">
      <w:pPr>
        <w:pStyle w:val="Default"/>
        <w:jc w:val="both"/>
        <w:rPr>
          <w:b w:val="0"/>
          <w:bCs w:val="0"/>
        </w:rPr>
      </w:pPr>
      <w:r w:rsidRPr="00DD4B55">
        <w:rPr>
          <w:b w:val="0"/>
          <w:bCs w:val="0"/>
        </w:rPr>
        <w:t xml:space="preserve">– korzystanie ze słownika ortograficznego, </w:t>
      </w:r>
    </w:p>
    <w:p w:rsidR="00DD4B55" w:rsidRPr="00DD4B55" w:rsidRDefault="00DD4B55" w:rsidP="00476544">
      <w:pPr>
        <w:jc w:val="both"/>
        <w:rPr>
          <w:rFonts w:ascii="Times New Roman" w:hAnsi="Times New Roman" w:cs="Times New Roman"/>
          <w:sz w:val="24"/>
          <w:szCs w:val="24"/>
        </w:rPr>
      </w:pPr>
      <w:r w:rsidRPr="00DD4B55">
        <w:rPr>
          <w:rFonts w:ascii="Times New Roman" w:hAnsi="Times New Roman" w:cs="Times New Roman"/>
          <w:b w:val="0"/>
          <w:bCs w:val="0"/>
          <w:sz w:val="24"/>
          <w:szCs w:val="24"/>
        </w:rPr>
        <w:t>– zezwalanie na stosowanie konkretów, zastępników, tabel mnożenia przy przeliczaniu.</w:t>
      </w:r>
    </w:p>
    <w:sectPr w:rsidR="00DD4B55" w:rsidRPr="00DD4B55" w:rsidSect="00837B8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425"/>
  <w:characterSpacingControl w:val="doNotCompress"/>
  <w:compat/>
  <w:rsids>
    <w:rsidRoot w:val="00773512"/>
    <w:rsid w:val="000540EF"/>
    <w:rsid w:val="000E48F1"/>
    <w:rsid w:val="002A06F1"/>
    <w:rsid w:val="00476544"/>
    <w:rsid w:val="00507619"/>
    <w:rsid w:val="00773512"/>
    <w:rsid w:val="00837B86"/>
    <w:rsid w:val="00BB14DF"/>
    <w:rsid w:val="00BC1D3B"/>
    <w:rsid w:val="00D607FD"/>
    <w:rsid w:val="00DD4B55"/>
    <w:rsid w:val="00E91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sz w:val="17"/>
        <w:szCs w:val="17"/>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619"/>
  </w:style>
  <w:style w:type="paragraph" w:styleId="Nagwek1">
    <w:name w:val="heading 1"/>
    <w:basedOn w:val="Normalny"/>
    <w:next w:val="Normalny"/>
    <w:link w:val="Nagwek1Znak"/>
    <w:uiPriority w:val="9"/>
    <w:qFormat/>
    <w:rsid w:val="00BB14DF"/>
    <w:pPr>
      <w:keepNext/>
      <w:keepLines/>
      <w:spacing w:before="480" w:after="0"/>
      <w:outlineLvl w:val="0"/>
    </w:pPr>
    <w:rPr>
      <w:rFonts w:asciiTheme="majorHAnsi" w:eastAsiaTheme="majorEastAsia" w:hAnsiTheme="majorHAnsi" w:cstheme="majorBidi"/>
      <w:b w:val="0"/>
      <w:bCs w:val="0"/>
      <w:color w:val="365F91" w:themeColor="accent1" w:themeShade="BF"/>
      <w:sz w:val="28"/>
      <w:szCs w:val="28"/>
    </w:rPr>
  </w:style>
  <w:style w:type="paragraph" w:styleId="Nagwek2">
    <w:name w:val="heading 2"/>
    <w:basedOn w:val="Normalny"/>
    <w:link w:val="Nagwek2Znak"/>
    <w:uiPriority w:val="9"/>
    <w:qFormat/>
    <w:rsid w:val="00BB14DF"/>
    <w:pPr>
      <w:spacing w:before="100" w:beforeAutospacing="1" w:after="100" w:afterAutospacing="1" w:line="240" w:lineRule="auto"/>
      <w:outlineLvl w:val="1"/>
    </w:pPr>
    <w:rPr>
      <w:rFonts w:ascii="Times New Roman" w:eastAsia="Times New Roman" w:hAnsi="Times New Roman" w:cs="Times New Roman"/>
      <w:color w:val="auto"/>
      <w:sz w:val="36"/>
      <w:szCs w:val="36"/>
      <w:lang w:eastAsia="pl-PL"/>
    </w:rPr>
  </w:style>
  <w:style w:type="paragraph" w:styleId="Nagwek3">
    <w:name w:val="heading 3"/>
    <w:basedOn w:val="Normalny"/>
    <w:next w:val="Normalny"/>
    <w:link w:val="Nagwek3Znak"/>
    <w:uiPriority w:val="9"/>
    <w:unhideWhenUsed/>
    <w:qFormat/>
    <w:rsid w:val="00E916D7"/>
    <w:pPr>
      <w:keepNext/>
      <w:keepLines/>
      <w:spacing w:before="200" w:after="0"/>
      <w:outlineLvl w:val="2"/>
    </w:pPr>
    <w:rPr>
      <w:rFonts w:asciiTheme="majorHAnsi" w:eastAsiaTheme="majorEastAsia" w:hAnsiTheme="majorHAnsi" w:cstheme="majorBidi"/>
      <w:b w:val="0"/>
      <w:bCs w:val="0"/>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3512"/>
    <w:pPr>
      <w:autoSpaceDE w:val="0"/>
      <w:autoSpaceDN w:val="0"/>
      <w:adjustRightInd w:val="0"/>
      <w:spacing w:after="0" w:line="240" w:lineRule="auto"/>
    </w:pPr>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BB14DF"/>
    <w:rPr>
      <w:rFonts w:ascii="Times New Roman" w:eastAsia="Times New Roman" w:hAnsi="Times New Roman" w:cs="Times New Roman"/>
      <w:color w:val="auto"/>
      <w:sz w:val="36"/>
      <w:szCs w:val="36"/>
      <w:lang w:eastAsia="pl-PL"/>
    </w:rPr>
  </w:style>
  <w:style w:type="character" w:customStyle="1" w:styleId="Nagwek1Znak">
    <w:name w:val="Nagłówek 1 Znak"/>
    <w:basedOn w:val="Domylnaczcionkaakapitu"/>
    <w:link w:val="Nagwek1"/>
    <w:uiPriority w:val="9"/>
    <w:rsid w:val="00BB14DF"/>
    <w:rPr>
      <w:rFonts w:asciiTheme="majorHAnsi" w:eastAsiaTheme="majorEastAsia" w:hAnsiTheme="majorHAnsi" w:cstheme="majorBidi"/>
      <w:b w:val="0"/>
      <w:bCs w:val="0"/>
      <w:color w:val="365F91" w:themeColor="accent1" w:themeShade="BF"/>
      <w:sz w:val="28"/>
      <w:szCs w:val="28"/>
    </w:rPr>
  </w:style>
  <w:style w:type="paragraph" w:styleId="Bezodstpw">
    <w:name w:val="No Spacing"/>
    <w:uiPriority w:val="1"/>
    <w:qFormat/>
    <w:rsid w:val="00E916D7"/>
    <w:pPr>
      <w:spacing w:after="0" w:line="240" w:lineRule="auto"/>
    </w:pPr>
  </w:style>
  <w:style w:type="character" w:customStyle="1" w:styleId="Nagwek3Znak">
    <w:name w:val="Nagłówek 3 Znak"/>
    <w:basedOn w:val="Domylnaczcionkaakapitu"/>
    <w:link w:val="Nagwek3"/>
    <w:uiPriority w:val="9"/>
    <w:rsid w:val="00E916D7"/>
    <w:rPr>
      <w:rFonts w:asciiTheme="majorHAnsi" w:eastAsiaTheme="majorEastAsia" w:hAnsiTheme="majorHAnsi" w:cstheme="majorBidi"/>
      <w:b w:val="0"/>
      <w:bCs w:val="0"/>
      <w:color w:val="4F81BD" w:themeColor="accent1"/>
    </w:rPr>
  </w:style>
</w:styles>
</file>

<file path=word/webSettings.xml><?xml version="1.0" encoding="utf-8"?>
<w:webSettings xmlns:r="http://schemas.openxmlformats.org/officeDocument/2006/relationships" xmlns:w="http://schemas.openxmlformats.org/wordprocessingml/2006/main">
  <w:divs>
    <w:div w:id="25983916">
      <w:bodyDiv w:val="1"/>
      <w:marLeft w:val="0"/>
      <w:marRight w:val="0"/>
      <w:marTop w:val="0"/>
      <w:marBottom w:val="0"/>
      <w:divBdr>
        <w:top w:val="none" w:sz="0" w:space="0" w:color="auto"/>
        <w:left w:val="none" w:sz="0" w:space="0" w:color="auto"/>
        <w:bottom w:val="none" w:sz="0" w:space="0" w:color="auto"/>
        <w:right w:val="none" w:sz="0" w:space="0" w:color="auto"/>
      </w:divBdr>
    </w:div>
    <w:div w:id="13751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6874</Words>
  <Characters>41244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Elżbieta</cp:lastModifiedBy>
  <cp:revision>3</cp:revision>
  <dcterms:created xsi:type="dcterms:W3CDTF">2022-09-26T21:02:00Z</dcterms:created>
  <dcterms:modified xsi:type="dcterms:W3CDTF">2022-09-26T22:02:00Z</dcterms:modified>
</cp:coreProperties>
</file>